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57" w:rsidRPr="00D048CD" w:rsidRDefault="00454857" w:rsidP="00FA265C">
      <w:pPr>
        <w:jc w:val="center"/>
        <w:rPr>
          <w:b/>
          <w:bCs/>
          <w:sz w:val="36"/>
          <w:szCs w:val="36"/>
          <w:u w:val="single"/>
        </w:rPr>
      </w:pPr>
      <w:r w:rsidRPr="00D048CD">
        <w:rPr>
          <w:b/>
          <w:bCs/>
          <w:sz w:val="36"/>
          <w:szCs w:val="36"/>
          <w:u w:val="single"/>
        </w:rPr>
        <w:t xml:space="preserve">1. </w:t>
      </w:r>
      <w:proofErr w:type="spellStart"/>
      <w:r w:rsidR="00480FB4">
        <w:rPr>
          <w:b/>
          <w:bCs/>
          <w:sz w:val="36"/>
          <w:szCs w:val="36"/>
          <w:u w:val="single"/>
        </w:rPr>
        <w:t>MathTrek</w:t>
      </w:r>
      <w:proofErr w:type="spellEnd"/>
      <w:r w:rsidRPr="00D048CD">
        <w:rPr>
          <w:b/>
          <w:bCs/>
          <w:sz w:val="36"/>
          <w:szCs w:val="36"/>
          <w:u w:val="single"/>
        </w:rPr>
        <w:t xml:space="preserve"> Krapinsko-zagorske županije</w:t>
      </w:r>
    </w:p>
    <w:p w:rsidR="00454857" w:rsidRDefault="00454857">
      <w:pPr>
        <w:rPr>
          <w:b/>
          <w:bCs/>
          <w:sz w:val="36"/>
          <w:szCs w:val="36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367"/>
      </w:tblGrid>
      <w:tr w:rsidR="00454857" w:rsidRPr="00AF25F2" w:rsidTr="00990702">
        <w:tc>
          <w:tcPr>
            <w:tcW w:w="1628" w:type="dxa"/>
          </w:tcPr>
          <w:p w:rsidR="00AF25F2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Kada</w:t>
            </w:r>
          </w:p>
        </w:tc>
        <w:tc>
          <w:tcPr>
            <w:tcW w:w="8367" w:type="dxa"/>
          </w:tcPr>
          <w:p w:rsidR="00454857" w:rsidRPr="00AF25F2" w:rsidRDefault="00480FB4" w:rsidP="00480FB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29</w:t>
            </w:r>
            <w:r w:rsidR="00454857" w:rsidRPr="00AF25F2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>9. 2018</w:t>
            </w:r>
            <w:r w:rsidR="00454857" w:rsidRPr="00AF25F2">
              <w:rPr>
                <w:rFonts w:asciiTheme="minorHAnsi" w:hAnsiTheme="minorHAnsi"/>
                <w:sz w:val="24"/>
                <w:szCs w:val="24"/>
              </w:rPr>
              <w:t>. (</w:t>
            </w:r>
            <w:r>
              <w:rPr>
                <w:rFonts w:asciiTheme="minorHAnsi" w:hAnsiTheme="minorHAnsi"/>
                <w:sz w:val="24"/>
                <w:szCs w:val="24"/>
              </w:rPr>
              <w:t>subota)</w:t>
            </w:r>
            <w:r w:rsidR="00F62670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454857" w:rsidRPr="00AF25F2" w:rsidTr="00990702">
        <w:tc>
          <w:tcPr>
            <w:tcW w:w="1628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Gdje</w:t>
            </w:r>
          </w:p>
        </w:tc>
        <w:tc>
          <w:tcPr>
            <w:tcW w:w="8367" w:type="dxa"/>
          </w:tcPr>
          <w:p w:rsidR="00454857" w:rsidRPr="00AF25F2" w:rsidRDefault="00F62670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Kumrovec</w:t>
            </w:r>
          </w:p>
        </w:tc>
      </w:tr>
      <w:tr w:rsidR="00454857" w:rsidRPr="00AF25F2" w:rsidTr="00990702">
        <w:tc>
          <w:tcPr>
            <w:tcW w:w="1628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Zašto</w:t>
            </w:r>
          </w:p>
        </w:tc>
        <w:tc>
          <w:tcPr>
            <w:tcW w:w="8367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>populari</w:t>
            </w:r>
            <w:r w:rsidR="004011A5">
              <w:rPr>
                <w:rFonts w:asciiTheme="minorHAnsi" w:hAnsiTheme="minorHAnsi"/>
                <w:sz w:val="24"/>
                <w:szCs w:val="24"/>
              </w:rPr>
              <w:t>zacija matematike i druženje</w:t>
            </w:r>
            <w:r w:rsidR="00F62670">
              <w:rPr>
                <w:rFonts w:asciiTheme="minorHAnsi" w:hAnsiTheme="minorHAnsi"/>
                <w:sz w:val="24"/>
                <w:szCs w:val="24"/>
              </w:rPr>
              <w:t xml:space="preserve"> u prirodi</w:t>
            </w:r>
          </w:p>
        </w:tc>
      </w:tr>
      <w:tr w:rsidR="00454857" w:rsidRPr="00AF25F2" w:rsidTr="00990702">
        <w:tc>
          <w:tcPr>
            <w:tcW w:w="1628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Uzrast</w:t>
            </w:r>
          </w:p>
        </w:tc>
        <w:tc>
          <w:tcPr>
            <w:tcW w:w="8367" w:type="dxa"/>
          </w:tcPr>
          <w:p w:rsidR="00454857" w:rsidRPr="00AF25F2" w:rsidRDefault="00F62670" w:rsidP="00F6267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  <w:r w:rsidR="00454857" w:rsidRPr="00AF25F2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>
              <w:rPr>
                <w:rFonts w:asciiTheme="minorHAnsi" w:hAnsiTheme="minorHAnsi"/>
                <w:sz w:val="24"/>
                <w:szCs w:val="24"/>
              </w:rPr>
              <w:t>i</w:t>
            </w:r>
            <w:r w:rsidR="00454857" w:rsidRPr="00AF25F2">
              <w:rPr>
                <w:rFonts w:asciiTheme="minorHAnsi" w:hAnsiTheme="minorHAnsi"/>
                <w:sz w:val="24"/>
                <w:szCs w:val="24"/>
              </w:rPr>
              <w:t xml:space="preserve"> 8. r.</w:t>
            </w:r>
          </w:p>
        </w:tc>
      </w:tr>
      <w:tr w:rsidR="00454857" w:rsidRPr="00AF25F2" w:rsidTr="00990702">
        <w:tc>
          <w:tcPr>
            <w:tcW w:w="1628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Način provedbe</w:t>
            </w:r>
          </w:p>
        </w:tc>
        <w:tc>
          <w:tcPr>
            <w:tcW w:w="8367" w:type="dxa"/>
          </w:tcPr>
          <w:p w:rsidR="00454857" w:rsidRDefault="00F62670" w:rsidP="003A356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 paru; u paru mogu biti učenici istog ili različitog razreda</w:t>
            </w:r>
          </w:p>
          <w:p w:rsidR="003A3561" w:rsidRDefault="003A3561" w:rsidP="003A356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učenici će uz pomoć orijentacijske karte obilaziti stanice na kojima će rješavati matematičke zadatke</w:t>
            </w:r>
          </w:p>
          <w:p w:rsidR="00B07DB2" w:rsidRPr="003A3561" w:rsidRDefault="00B07DB2" w:rsidP="003A3561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ukupno ima 10 stanica</w:t>
            </w:r>
          </w:p>
        </w:tc>
      </w:tr>
      <w:tr w:rsidR="00454857" w:rsidRPr="00AF25F2" w:rsidTr="00990702">
        <w:tc>
          <w:tcPr>
            <w:tcW w:w="1628" w:type="dxa"/>
          </w:tcPr>
          <w:p w:rsidR="00454857" w:rsidRPr="00AF25F2" w:rsidRDefault="005E6A1B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Zadaci</w:t>
            </w:r>
          </w:p>
        </w:tc>
        <w:tc>
          <w:tcPr>
            <w:tcW w:w="8367" w:type="dxa"/>
          </w:tcPr>
          <w:p w:rsidR="00454857" w:rsidRPr="00AF25F2" w:rsidRDefault="0051210E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Brojevni izrazi s cijelim i racionalnim brojevima; </w:t>
            </w:r>
            <w:r w:rsidR="00F62670">
              <w:rPr>
                <w:rFonts w:asciiTheme="minorHAnsi" w:hAnsiTheme="minorHAnsi"/>
                <w:sz w:val="24"/>
                <w:szCs w:val="24"/>
              </w:rPr>
              <w:t>Linearne jednadžbe s jednom nepoznanicom</w:t>
            </w:r>
          </w:p>
        </w:tc>
      </w:tr>
      <w:tr w:rsidR="00454857" w:rsidRPr="00AF25F2" w:rsidTr="00990702">
        <w:tc>
          <w:tcPr>
            <w:tcW w:w="1628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Propozicije</w:t>
            </w:r>
          </w:p>
        </w:tc>
        <w:tc>
          <w:tcPr>
            <w:tcW w:w="8367" w:type="dxa"/>
          </w:tcPr>
          <w:p w:rsidR="00454857" w:rsidRPr="00AF25F2" w:rsidRDefault="00F62670" w:rsidP="005E6A1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Propozicije</w:t>
            </w:r>
            <w:r w:rsidR="005E6A1B" w:rsidRPr="00AF25F2">
              <w:rPr>
                <w:rFonts w:asciiTheme="minorHAnsi" w:hAnsiTheme="minorHAnsi"/>
                <w:sz w:val="24"/>
                <w:szCs w:val="24"/>
              </w:rPr>
              <w:t xml:space="preserve"> u prilogu</w:t>
            </w:r>
          </w:p>
        </w:tc>
      </w:tr>
      <w:tr w:rsidR="00454857" w:rsidRPr="00AF25F2" w:rsidTr="00990702">
        <w:tc>
          <w:tcPr>
            <w:tcW w:w="1628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Kotizacija</w:t>
            </w:r>
          </w:p>
        </w:tc>
        <w:tc>
          <w:tcPr>
            <w:tcW w:w="8367" w:type="dxa"/>
          </w:tcPr>
          <w:p w:rsidR="00454857" w:rsidRPr="00AF25F2" w:rsidRDefault="00F62670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20 kn po paru </w:t>
            </w:r>
          </w:p>
        </w:tc>
      </w:tr>
      <w:tr w:rsidR="00454857" w:rsidRPr="00AF25F2" w:rsidTr="00990702">
        <w:tc>
          <w:tcPr>
            <w:tcW w:w="1628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Prijave</w:t>
            </w:r>
          </w:p>
        </w:tc>
        <w:tc>
          <w:tcPr>
            <w:tcW w:w="8367" w:type="dxa"/>
          </w:tcPr>
          <w:p w:rsidR="00454857" w:rsidRPr="00AF25F2" w:rsidRDefault="005E6A1B" w:rsidP="005E6A1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 xml:space="preserve"> do </w:t>
            </w:r>
            <w:r w:rsidR="00F62670">
              <w:rPr>
                <w:rFonts w:asciiTheme="minorHAnsi" w:hAnsiTheme="minorHAnsi"/>
                <w:sz w:val="24"/>
                <w:szCs w:val="24"/>
              </w:rPr>
              <w:t xml:space="preserve"> 20. 9. 2018.</w:t>
            </w:r>
          </w:p>
        </w:tc>
      </w:tr>
      <w:tr w:rsidR="005E6A1B" w:rsidRPr="00AF25F2" w:rsidTr="00990702">
        <w:tc>
          <w:tcPr>
            <w:tcW w:w="1628" w:type="dxa"/>
          </w:tcPr>
          <w:p w:rsidR="005E6A1B" w:rsidRPr="00AF25F2" w:rsidRDefault="005E6A1B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Način prijave</w:t>
            </w:r>
          </w:p>
        </w:tc>
        <w:tc>
          <w:tcPr>
            <w:tcW w:w="8367" w:type="dxa"/>
          </w:tcPr>
          <w:p w:rsidR="00E808C1" w:rsidRPr="00CB72A9" w:rsidRDefault="005E6A1B" w:rsidP="00E808C1">
            <w:r w:rsidRPr="00AF25F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10C0E" w:rsidRPr="00AF25F2">
              <w:rPr>
                <w:rFonts w:asciiTheme="minorHAnsi" w:hAnsiTheme="minorHAnsi"/>
                <w:sz w:val="24"/>
                <w:szCs w:val="24"/>
              </w:rPr>
              <w:t>p</w:t>
            </w:r>
            <w:r w:rsidRPr="00AF25F2">
              <w:rPr>
                <w:rFonts w:asciiTheme="minorHAnsi" w:hAnsiTheme="minorHAnsi"/>
                <w:sz w:val="24"/>
                <w:szCs w:val="24"/>
              </w:rPr>
              <w:t xml:space="preserve">rijavnicu </w:t>
            </w:r>
            <w:r w:rsidR="00F62670">
              <w:rPr>
                <w:rFonts w:asciiTheme="minorHAnsi" w:hAnsiTheme="minorHAnsi"/>
                <w:sz w:val="24"/>
                <w:szCs w:val="24"/>
              </w:rPr>
              <w:t xml:space="preserve">ispuniti on </w:t>
            </w:r>
            <w:proofErr w:type="spellStart"/>
            <w:r w:rsidR="00F62670">
              <w:rPr>
                <w:rFonts w:asciiTheme="minorHAnsi" w:hAnsiTheme="minorHAnsi"/>
                <w:sz w:val="24"/>
                <w:szCs w:val="24"/>
              </w:rPr>
              <w:t>line</w:t>
            </w:r>
            <w:proofErr w:type="spellEnd"/>
            <w:r w:rsidR="00F62670">
              <w:rPr>
                <w:rFonts w:asciiTheme="minorHAnsi" w:hAnsiTheme="minorHAnsi"/>
                <w:sz w:val="24"/>
                <w:szCs w:val="24"/>
              </w:rPr>
              <w:t>:</w:t>
            </w:r>
            <w:r w:rsidR="00E808C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6" w:history="1">
              <w:r w:rsidR="00E808C1" w:rsidRPr="00CB72A9">
                <w:rPr>
                  <w:rStyle w:val="Hiperveza"/>
                </w:rPr>
                <w:t>https://drive.google.com/open?id=1Gx1Z81wrwGkBX0ohqEeXPFv6cmYIkmLI8PE7gp96URA</w:t>
              </w:r>
            </w:hyperlink>
          </w:p>
          <w:p w:rsidR="00E808C1" w:rsidRPr="00F01B37" w:rsidRDefault="00E808C1" w:rsidP="00E808C1">
            <w:bookmarkStart w:id="0" w:name="_GoBack"/>
            <w:bookmarkEnd w:id="0"/>
          </w:p>
          <w:p w:rsidR="005E6A1B" w:rsidRPr="00AF25F2" w:rsidRDefault="005E6A1B" w:rsidP="00E808C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54857" w:rsidRPr="00AF25F2" w:rsidTr="00990702">
        <w:tc>
          <w:tcPr>
            <w:tcW w:w="1628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Organizator</w:t>
            </w:r>
          </w:p>
        </w:tc>
        <w:tc>
          <w:tcPr>
            <w:tcW w:w="8367" w:type="dxa"/>
          </w:tcPr>
          <w:p w:rsidR="00454857" w:rsidRPr="00AF25F2" w:rsidRDefault="003A3561" w:rsidP="0055246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Udruga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MathKaj</w:t>
            </w:r>
            <w:proofErr w:type="spellEnd"/>
          </w:p>
        </w:tc>
      </w:tr>
      <w:tr w:rsidR="00454857" w:rsidRPr="00AF25F2" w:rsidTr="00990702">
        <w:tc>
          <w:tcPr>
            <w:tcW w:w="1628" w:type="dxa"/>
          </w:tcPr>
          <w:p w:rsidR="00454857" w:rsidRPr="00AF25F2" w:rsidRDefault="0045485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F25F2">
              <w:rPr>
                <w:rFonts w:asciiTheme="minorHAnsi" w:hAnsiTheme="minorHAnsi"/>
                <w:b/>
                <w:sz w:val="24"/>
                <w:szCs w:val="24"/>
              </w:rPr>
              <w:t>Organizacijski odbor</w:t>
            </w:r>
          </w:p>
        </w:tc>
        <w:tc>
          <w:tcPr>
            <w:tcW w:w="8367" w:type="dxa"/>
          </w:tcPr>
          <w:p w:rsidR="00454857" w:rsidRPr="00AF25F2" w:rsidRDefault="00454857" w:rsidP="003A356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AF25F2">
              <w:rPr>
                <w:rFonts w:asciiTheme="minorHAnsi" w:hAnsiTheme="minorHAnsi"/>
                <w:sz w:val="24"/>
                <w:szCs w:val="24"/>
              </w:rPr>
              <w:t xml:space="preserve">Vesna </w:t>
            </w:r>
            <w:proofErr w:type="spellStart"/>
            <w:r w:rsidRPr="00AF25F2">
              <w:rPr>
                <w:rFonts w:asciiTheme="minorHAnsi" w:hAnsiTheme="minorHAnsi"/>
                <w:sz w:val="24"/>
                <w:szCs w:val="24"/>
              </w:rPr>
              <w:t>Kunštek</w:t>
            </w:r>
            <w:proofErr w:type="spellEnd"/>
            <w:r w:rsidRPr="00AF25F2">
              <w:rPr>
                <w:rFonts w:asciiTheme="minorHAnsi" w:hAnsiTheme="minorHAnsi"/>
                <w:sz w:val="24"/>
                <w:szCs w:val="24"/>
              </w:rPr>
              <w:t xml:space="preserve">, Dragica </w:t>
            </w:r>
            <w:proofErr w:type="spellStart"/>
            <w:r w:rsidRPr="00AF25F2">
              <w:rPr>
                <w:rFonts w:asciiTheme="minorHAnsi" w:hAnsiTheme="minorHAnsi"/>
                <w:sz w:val="24"/>
                <w:szCs w:val="24"/>
              </w:rPr>
              <w:t>Šalković</w:t>
            </w:r>
            <w:proofErr w:type="spellEnd"/>
            <w:r w:rsidRPr="00AF25F2">
              <w:rPr>
                <w:rFonts w:asciiTheme="minorHAnsi" w:hAnsiTheme="minorHAnsi"/>
                <w:sz w:val="24"/>
                <w:szCs w:val="24"/>
              </w:rPr>
              <w:t xml:space="preserve">, Tanja </w:t>
            </w:r>
            <w:proofErr w:type="spellStart"/>
            <w:r w:rsidRPr="00AF25F2">
              <w:rPr>
                <w:rFonts w:asciiTheme="minorHAnsi" w:hAnsiTheme="minorHAnsi"/>
                <w:sz w:val="24"/>
                <w:szCs w:val="24"/>
              </w:rPr>
              <w:t>Turk</w:t>
            </w:r>
            <w:proofErr w:type="spellEnd"/>
            <w:r w:rsidRPr="00AF25F2">
              <w:rPr>
                <w:rFonts w:asciiTheme="minorHAnsi" w:hAnsiTheme="minorHAnsi"/>
                <w:sz w:val="24"/>
                <w:szCs w:val="24"/>
              </w:rPr>
              <w:t>, Andr</w:t>
            </w:r>
            <w:r w:rsidR="0028762E">
              <w:rPr>
                <w:rFonts w:asciiTheme="minorHAnsi" w:hAnsiTheme="minorHAnsi"/>
                <w:sz w:val="24"/>
                <w:szCs w:val="24"/>
              </w:rPr>
              <w:t xml:space="preserve">eja Drašković, </w:t>
            </w:r>
            <w:r w:rsidR="003A3561">
              <w:rPr>
                <w:rFonts w:asciiTheme="minorHAnsi" w:hAnsiTheme="minorHAnsi"/>
                <w:sz w:val="24"/>
                <w:szCs w:val="24"/>
              </w:rPr>
              <w:t>Klara Golubić,Silva Županić</w:t>
            </w:r>
            <w:r w:rsidRPr="00AF25F2">
              <w:rPr>
                <w:rFonts w:asciiTheme="minorHAnsi" w:hAnsiTheme="minorHAnsi"/>
                <w:sz w:val="24"/>
                <w:szCs w:val="24"/>
              </w:rPr>
              <w:t xml:space="preserve"> i Ančica </w:t>
            </w:r>
            <w:proofErr w:type="spellStart"/>
            <w:r w:rsidRPr="00AF25F2">
              <w:rPr>
                <w:rFonts w:asciiTheme="minorHAnsi" w:hAnsiTheme="minorHAnsi"/>
                <w:sz w:val="24"/>
                <w:szCs w:val="24"/>
              </w:rPr>
              <w:t>Slaviček</w:t>
            </w:r>
            <w:proofErr w:type="spellEnd"/>
          </w:p>
        </w:tc>
      </w:tr>
      <w:tr w:rsidR="003A3561" w:rsidRPr="00AF25F2" w:rsidTr="00990702">
        <w:tc>
          <w:tcPr>
            <w:tcW w:w="1628" w:type="dxa"/>
          </w:tcPr>
          <w:p w:rsidR="003A3561" w:rsidRPr="00AF25F2" w:rsidRDefault="003A3561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Web stranica</w:t>
            </w:r>
          </w:p>
        </w:tc>
        <w:tc>
          <w:tcPr>
            <w:tcW w:w="8367" w:type="dxa"/>
          </w:tcPr>
          <w:p w:rsidR="003A3561" w:rsidRPr="00AF25F2" w:rsidRDefault="00546D54" w:rsidP="003A356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hyperlink r:id="rId7" w:history="1">
              <w:r w:rsidRPr="00546D54">
                <w:rPr>
                  <w:rStyle w:val="Hiperveza"/>
                  <w:rFonts w:asciiTheme="minorHAnsi" w:hAnsiTheme="minorHAnsi"/>
                  <w:sz w:val="24"/>
                  <w:szCs w:val="24"/>
                </w:rPr>
                <w:t>http://matzsv.weebly.com/mathtrek.html</w:t>
              </w:r>
            </w:hyperlink>
          </w:p>
        </w:tc>
      </w:tr>
      <w:tr w:rsidR="00430F67" w:rsidRPr="00AF25F2" w:rsidTr="00990702">
        <w:tc>
          <w:tcPr>
            <w:tcW w:w="1628" w:type="dxa"/>
          </w:tcPr>
          <w:p w:rsidR="00430F67" w:rsidRDefault="00430F67" w:rsidP="0055246D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napomena</w:t>
            </w:r>
          </w:p>
        </w:tc>
        <w:tc>
          <w:tcPr>
            <w:tcW w:w="8367" w:type="dxa"/>
          </w:tcPr>
          <w:p w:rsidR="00430F67" w:rsidRPr="00AF25F2" w:rsidRDefault="00430F67" w:rsidP="003A3561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Svaki učenik obavezno mora sa sobom donijeti </w:t>
            </w:r>
            <w:r w:rsidR="00990702">
              <w:rPr>
                <w:rFonts w:asciiTheme="minorHAnsi" w:hAnsiTheme="minorHAnsi"/>
                <w:sz w:val="24"/>
                <w:szCs w:val="24"/>
              </w:rPr>
              <w:t xml:space="preserve">Suglasnost roditelja - </w:t>
            </w:r>
            <w:r>
              <w:rPr>
                <w:rFonts w:asciiTheme="minorHAnsi" w:hAnsiTheme="minorHAnsi"/>
                <w:sz w:val="24"/>
                <w:szCs w:val="24"/>
              </w:rPr>
              <w:t>potvrdu za sudjelovanje potpisanu od strane roditelja/skrbnika koja se nalazi uz propozicije.</w:t>
            </w:r>
          </w:p>
        </w:tc>
      </w:tr>
      <w:tr w:rsidR="00454857" w:rsidRPr="00AF25F2" w:rsidTr="003A3561">
        <w:tc>
          <w:tcPr>
            <w:tcW w:w="9995" w:type="dxa"/>
            <w:gridSpan w:val="2"/>
            <w:shd w:val="clear" w:color="auto" w:fill="CCFFFF"/>
          </w:tcPr>
          <w:p w:rsidR="00454857" w:rsidRPr="00AF25F2" w:rsidRDefault="00454857" w:rsidP="00E10C0E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FB57AD" w:rsidRPr="00AF25F2" w:rsidTr="00B02BA0">
        <w:trPr>
          <w:trHeight w:val="1886"/>
        </w:trPr>
        <w:tc>
          <w:tcPr>
            <w:tcW w:w="9995" w:type="dxa"/>
            <w:gridSpan w:val="2"/>
          </w:tcPr>
          <w:p w:rsidR="00FB57AD" w:rsidRPr="00AF25F2" w:rsidRDefault="00FB57AD" w:rsidP="00990702">
            <w:pPr>
              <w:ind w:left="2233" w:hanging="2233"/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</w:pPr>
            <w:r w:rsidRPr="00AF25F2">
              <w:rPr>
                <w:rFonts w:asciiTheme="minorHAnsi" w:hAnsiTheme="minorHAnsi" w:cs="Times New Roman"/>
                <w:b/>
                <w:bCs/>
                <w:sz w:val="24"/>
                <w:szCs w:val="24"/>
                <w:u w:val="single"/>
                <w:lang w:val="pt-BR"/>
              </w:rPr>
              <w:t>Satnica</w:t>
            </w:r>
            <w:r w:rsidRPr="00AF25F2">
              <w:rPr>
                <w:rFonts w:asciiTheme="minorHAnsi" w:hAnsiTheme="minorHAnsi" w:cs="Times New Roman"/>
                <w:b/>
                <w:bCs/>
                <w:sz w:val="24"/>
                <w:szCs w:val="24"/>
                <w:lang w:val="pt-BR"/>
              </w:rPr>
              <w:t xml:space="preserve">: </w:t>
            </w:r>
            <w:r w:rsidR="003A3561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8:00 – 8:45 – dolazak parova</w:t>
            </w:r>
            <w:r w:rsidRPr="00AF25F2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, prijava na Info pultu</w:t>
            </w:r>
            <w:r w:rsidR="00B07DB2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, dobivanje akreditacije</w:t>
            </w:r>
            <w:r w:rsidR="003A3561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 s brojevima</w:t>
            </w:r>
            <w:r w:rsidR="00990702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 te orijentacijske karte</w:t>
            </w:r>
          </w:p>
          <w:p w:rsidR="00FB57AD" w:rsidRPr="00AF25F2" w:rsidRDefault="003A3561" w:rsidP="004011A5">
            <w:pPr>
              <w:ind w:left="2233" w:hanging="2233"/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               8:45 – 9:00</w:t>
            </w:r>
            <w:r w:rsidR="00FB57AD" w:rsidRPr="00AF25F2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 – pozd</w:t>
            </w:r>
            <w:r w:rsidR="00742A3D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ravna riječ organizatora, </w:t>
            </w:r>
            <w:r w:rsidR="00FB57AD" w:rsidRPr="00AF25F2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domaćin</w:t>
            </w:r>
            <w:r w:rsidR="00AF25F2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a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 (općina Kumrovec, TZ područja KDZS)</w:t>
            </w:r>
            <w:r w:rsidR="004011A5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                                                                    i gostiju</w:t>
            </w:r>
          </w:p>
          <w:p w:rsidR="00FB57AD" w:rsidRPr="00AF25F2" w:rsidRDefault="003A3561" w:rsidP="00FB57AD">
            <w:pPr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               9:00 – 11</w:t>
            </w:r>
            <w:r w:rsidR="00FB57AD" w:rsidRPr="00AF25F2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:00 – natjecanje</w:t>
            </w:r>
          </w:p>
          <w:p w:rsidR="00FB57AD" w:rsidRPr="00AF25F2" w:rsidRDefault="003A3561" w:rsidP="003A3561">
            <w:pPr>
              <w:rPr>
                <w:rFonts w:asciiTheme="minorHAnsi" w:hAnsiTheme="minorHAnsi" w:cs="Times New Roman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               11:15</w:t>
            </w:r>
            <w:r w:rsidR="00FB57AD" w:rsidRPr="00AF25F2"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 xml:space="preserve"> – proglašenje </w:t>
            </w:r>
            <w:r>
              <w:rPr>
                <w:rFonts w:asciiTheme="minorHAnsi" w:hAnsiTheme="minorHAnsi" w:cs="Times New Roman"/>
                <w:bCs/>
                <w:sz w:val="24"/>
                <w:szCs w:val="24"/>
                <w:lang w:val="pt-BR"/>
              </w:rPr>
              <w:t>najboljih i zatvaranje MathTreka</w:t>
            </w:r>
            <w:r w:rsidR="00FB57AD" w:rsidRPr="00AF25F2">
              <w:rPr>
                <w:rFonts w:asciiTheme="minorHAnsi" w:hAnsiTheme="minorHAnsi" w:cs="Times New Roman"/>
                <w:b/>
                <w:bCs/>
                <w:sz w:val="24"/>
                <w:szCs w:val="24"/>
                <w:lang w:val="pt-BR"/>
              </w:rPr>
              <w:t xml:space="preserve"> </w:t>
            </w:r>
          </w:p>
        </w:tc>
      </w:tr>
    </w:tbl>
    <w:p w:rsidR="00454857" w:rsidRDefault="00454857">
      <w:pPr>
        <w:rPr>
          <w:b/>
          <w:bCs/>
          <w:sz w:val="36"/>
          <w:szCs w:val="36"/>
        </w:rPr>
      </w:pPr>
    </w:p>
    <w:p w:rsidR="00A94249" w:rsidRDefault="00A94249">
      <w:pPr>
        <w:rPr>
          <w:b/>
          <w:bCs/>
          <w:sz w:val="36"/>
          <w:szCs w:val="36"/>
        </w:rPr>
      </w:pPr>
    </w:p>
    <w:p w:rsidR="00A978FF" w:rsidRDefault="00B02BA0" w:rsidP="00B02BA0">
      <w:pPr>
        <w:spacing w:after="6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Sve dodatne informacije </w:t>
      </w:r>
      <w:r w:rsidR="00EF6634">
        <w:rPr>
          <w:rFonts w:ascii="Times New Roman" w:hAnsi="Times New Roman" w:cs="Times New Roman"/>
          <w:lang w:val="pt-BR"/>
        </w:rPr>
        <w:t xml:space="preserve">možete dobiti </w:t>
      </w:r>
      <w:r w:rsidR="00A978FF">
        <w:rPr>
          <w:rFonts w:ascii="Times New Roman" w:hAnsi="Times New Roman" w:cs="Times New Roman"/>
          <w:lang w:val="pt-BR"/>
        </w:rPr>
        <w:t>od</w:t>
      </w:r>
      <w:r w:rsidR="00A94249">
        <w:rPr>
          <w:rFonts w:ascii="Times New Roman" w:hAnsi="Times New Roman" w:cs="Times New Roman"/>
          <w:lang w:val="pt-BR"/>
        </w:rPr>
        <w:t xml:space="preserve"> </w:t>
      </w:r>
      <w:r w:rsidR="00A978FF">
        <w:rPr>
          <w:rFonts w:ascii="Times New Roman" w:hAnsi="Times New Roman" w:cs="Times New Roman"/>
          <w:lang w:val="pt-BR"/>
        </w:rPr>
        <w:t>predsjednice udruge, dopredsjednice udruge ili tajnice udruge</w:t>
      </w:r>
      <w:r w:rsidRPr="00B02BA0">
        <w:rPr>
          <w:rFonts w:ascii="Times New Roman" w:hAnsi="Times New Roman" w:cs="Times New Roman"/>
          <w:lang w:val="pt-BR"/>
        </w:rPr>
        <w:t>:</w:t>
      </w:r>
    </w:p>
    <w:p w:rsidR="00B02BA0" w:rsidRDefault="00A978FF" w:rsidP="00B02BA0">
      <w:pPr>
        <w:spacing w:after="6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Ančica Slaviček:</w:t>
      </w:r>
      <w:r w:rsidR="00B02BA0" w:rsidRPr="00B02BA0">
        <w:rPr>
          <w:rFonts w:ascii="Times New Roman" w:hAnsi="Times New Roman" w:cs="Times New Roman"/>
          <w:lang w:val="pt-BR"/>
        </w:rPr>
        <w:t xml:space="preserve"> </w:t>
      </w:r>
      <w:hyperlink r:id="rId8" w:history="1">
        <w:r w:rsidR="00E808C1" w:rsidRPr="00A85CA4">
          <w:rPr>
            <w:rStyle w:val="Hiperveza"/>
            <w:rFonts w:ascii="Times New Roman" w:hAnsi="Times New Roman" w:cs="Times New Roman"/>
            <w:lang w:val="pt-BR"/>
          </w:rPr>
          <w:t>ancica.slavicek@gmail.com</w:t>
        </w:r>
      </w:hyperlink>
      <w:r w:rsidR="00B02BA0">
        <w:rPr>
          <w:rFonts w:ascii="Times New Roman" w:hAnsi="Times New Roman" w:cs="Times New Roman"/>
          <w:lang w:val="pt-BR"/>
        </w:rPr>
        <w:t xml:space="preserve"> (mob: 099 572 11 76)</w:t>
      </w:r>
    </w:p>
    <w:p w:rsidR="00A978FF" w:rsidRDefault="00A978FF" w:rsidP="00B02BA0">
      <w:pPr>
        <w:spacing w:after="6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Dragica Šalković:  </w:t>
      </w:r>
      <w:r w:rsidR="004E33E8">
        <w:fldChar w:fldCharType="begin"/>
      </w:r>
      <w:r w:rsidR="004E33E8">
        <w:instrText xml:space="preserve"> HYPERLINK "dragica.salkovic@optinet.hr" </w:instrText>
      </w:r>
      <w:r w:rsidR="004E33E8">
        <w:fldChar w:fldCharType="separate"/>
      </w:r>
      <w:r w:rsidRPr="00A978FF">
        <w:rPr>
          <w:rStyle w:val="Hiperveza"/>
          <w:rFonts w:ascii="Times New Roman" w:hAnsi="Times New Roman" w:cs="Times New Roman"/>
          <w:lang w:val="pt-BR"/>
        </w:rPr>
        <w:t>dragica.salkovic@optinet.hr</w:t>
      </w:r>
      <w:r w:rsidR="004E33E8">
        <w:rPr>
          <w:rStyle w:val="Hiperveza"/>
          <w:rFonts w:ascii="Times New Roman" w:hAnsi="Times New Roman" w:cs="Times New Roman"/>
          <w:lang w:val="pt-BR"/>
        </w:rPr>
        <w:fldChar w:fldCharType="end"/>
      </w:r>
      <w:r>
        <w:rPr>
          <w:rFonts w:ascii="Times New Roman" w:hAnsi="Times New Roman" w:cs="Times New Roman"/>
          <w:lang w:val="pt-BR"/>
        </w:rPr>
        <w:t xml:space="preserve"> (mob: </w:t>
      </w:r>
      <w:r w:rsidR="004011A5">
        <w:rPr>
          <w:rFonts w:ascii="Times New Roman" w:hAnsi="Times New Roman" w:cs="Times New Roman"/>
          <w:lang w:val="pt-BR"/>
        </w:rPr>
        <w:t>091 887 57 15)</w:t>
      </w:r>
    </w:p>
    <w:p w:rsidR="00A978FF" w:rsidRDefault="00A978FF" w:rsidP="00B02BA0">
      <w:pPr>
        <w:spacing w:after="60" w:line="24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Tanja Turk: </w:t>
      </w:r>
      <w:r>
        <w:rPr>
          <w:rFonts w:ascii="Times New Roman" w:hAnsi="Times New Roman" w:cs="Times New Roman"/>
          <w:lang w:val="pt-BR"/>
        </w:rPr>
        <w:fldChar w:fldCharType="begin"/>
      </w:r>
      <w:r>
        <w:rPr>
          <w:rFonts w:ascii="Times New Roman" w:hAnsi="Times New Roman" w:cs="Times New Roman"/>
          <w:lang w:val="pt-BR"/>
        </w:rPr>
        <w:instrText xml:space="preserve"> HYPERLINK "tanja.turk77@gmail.com" </w:instrText>
      </w:r>
      <w:r>
        <w:rPr>
          <w:rFonts w:ascii="Times New Roman" w:hAnsi="Times New Roman" w:cs="Times New Roman"/>
          <w:lang w:val="pt-BR"/>
        </w:rPr>
        <w:fldChar w:fldCharType="separate"/>
      </w:r>
      <w:r w:rsidRPr="00A978FF">
        <w:rPr>
          <w:rStyle w:val="Hiperveza"/>
          <w:rFonts w:ascii="Times New Roman" w:hAnsi="Times New Roman" w:cs="Times New Roman"/>
          <w:lang w:val="pt-BR"/>
        </w:rPr>
        <w:t>tanja.turk77@gmail.com</w:t>
      </w:r>
      <w:r>
        <w:rPr>
          <w:rFonts w:ascii="Times New Roman" w:hAnsi="Times New Roman" w:cs="Times New Roman"/>
          <w:lang w:val="pt-BR"/>
        </w:rPr>
        <w:fldChar w:fldCharType="end"/>
      </w:r>
      <w:r>
        <w:rPr>
          <w:rFonts w:ascii="Times New Roman" w:hAnsi="Times New Roman" w:cs="Times New Roman"/>
          <w:lang w:val="pt-BR"/>
        </w:rPr>
        <w:t xml:space="preserve"> (mob: </w:t>
      </w:r>
      <w:r w:rsidR="004011A5">
        <w:rPr>
          <w:rFonts w:ascii="Times New Roman" w:hAnsi="Times New Roman" w:cs="Times New Roman"/>
          <w:lang w:val="pt-BR"/>
        </w:rPr>
        <w:t>091 579 26 56)</w:t>
      </w:r>
    </w:p>
    <w:p w:rsidR="00454857" w:rsidRDefault="00454857" w:rsidP="002C3C7F">
      <w:pPr>
        <w:rPr>
          <w:sz w:val="36"/>
          <w:szCs w:val="36"/>
          <w:lang w:val="pt-BR"/>
        </w:rPr>
      </w:pPr>
    </w:p>
    <w:p w:rsidR="00990702" w:rsidRDefault="00990702" w:rsidP="002C3C7F">
      <w:pPr>
        <w:rPr>
          <w:sz w:val="36"/>
          <w:szCs w:val="36"/>
          <w:lang w:val="pt-BR"/>
        </w:rPr>
      </w:pPr>
    </w:p>
    <w:p w:rsidR="00E10C0E" w:rsidRDefault="00454857" w:rsidP="00E10C0E">
      <w:pPr>
        <w:pStyle w:val="StandardWeb"/>
        <w:jc w:val="center"/>
        <w:rPr>
          <w:b/>
          <w:bCs/>
          <w:color w:val="008000"/>
          <w:sz w:val="26"/>
          <w:szCs w:val="26"/>
          <w:lang w:val="hr-HR"/>
        </w:rPr>
      </w:pPr>
      <w:proofErr w:type="spellStart"/>
      <w:proofErr w:type="gramStart"/>
      <w:r w:rsidRPr="005440B1">
        <w:rPr>
          <w:b/>
          <w:bCs/>
          <w:color w:val="008000"/>
          <w:sz w:val="26"/>
          <w:szCs w:val="26"/>
        </w:rPr>
        <w:t>P</w:t>
      </w:r>
      <w:r w:rsidR="00A978FF">
        <w:rPr>
          <w:b/>
          <w:bCs/>
          <w:color w:val="008000"/>
          <w:sz w:val="26"/>
          <w:szCs w:val="26"/>
        </w:rPr>
        <w:t>ropozicije</w:t>
      </w:r>
      <w:proofErr w:type="spellEnd"/>
      <w:r w:rsidR="00A978FF">
        <w:rPr>
          <w:b/>
          <w:bCs/>
          <w:color w:val="008000"/>
          <w:sz w:val="26"/>
          <w:szCs w:val="26"/>
        </w:rPr>
        <w:t xml:space="preserve"> 1.</w:t>
      </w:r>
      <w:proofErr w:type="gramEnd"/>
      <w:r w:rsidR="00A978FF">
        <w:rPr>
          <w:b/>
          <w:bCs/>
          <w:color w:val="008000"/>
          <w:sz w:val="26"/>
          <w:szCs w:val="26"/>
        </w:rPr>
        <w:t xml:space="preserve"> </w:t>
      </w:r>
      <w:proofErr w:type="spellStart"/>
      <w:r w:rsidR="00A978FF">
        <w:rPr>
          <w:b/>
          <w:bCs/>
          <w:color w:val="008000"/>
          <w:sz w:val="26"/>
          <w:szCs w:val="26"/>
        </w:rPr>
        <w:t>MathTreka</w:t>
      </w:r>
      <w:proofErr w:type="spellEnd"/>
      <w:r w:rsidR="00A978FF">
        <w:rPr>
          <w:b/>
          <w:bCs/>
          <w:color w:val="008000"/>
          <w:sz w:val="26"/>
          <w:szCs w:val="26"/>
        </w:rPr>
        <w:t xml:space="preserve"> KZŽ-a</w:t>
      </w:r>
      <w:r w:rsidRPr="005440B1">
        <w:rPr>
          <w:b/>
          <w:bCs/>
          <w:color w:val="008000"/>
          <w:sz w:val="26"/>
          <w:szCs w:val="26"/>
          <w:lang w:val="hr-HR"/>
        </w:rPr>
        <w:t xml:space="preserve"> </w:t>
      </w:r>
    </w:p>
    <w:p w:rsidR="00A978FF" w:rsidRPr="005440B1" w:rsidRDefault="00A978FF" w:rsidP="00E10C0E">
      <w:pPr>
        <w:pStyle w:val="StandardWeb"/>
        <w:jc w:val="center"/>
        <w:rPr>
          <w:b/>
          <w:bCs/>
          <w:color w:val="008000"/>
          <w:sz w:val="26"/>
          <w:szCs w:val="26"/>
          <w:lang w:val="hr-HR"/>
        </w:rPr>
      </w:pPr>
    </w:p>
    <w:p w:rsidR="004E33E8" w:rsidRDefault="00A978FF" w:rsidP="004E33E8">
      <w:pPr>
        <w:pStyle w:val="StandardWeb"/>
        <w:ind w:firstLine="708"/>
      </w:pPr>
      <w:proofErr w:type="spellStart"/>
      <w:proofErr w:type="gramStart"/>
      <w:r w:rsidRPr="00A978FF">
        <w:t>MathTrek</w:t>
      </w:r>
      <w:proofErr w:type="spellEnd"/>
      <w:r w:rsidRPr="00A978FF">
        <w:t xml:space="preserve"> </w:t>
      </w:r>
      <w:proofErr w:type="spellStart"/>
      <w:r w:rsidRPr="00A978FF">
        <w:t>osmišljen</w:t>
      </w:r>
      <w:proofErr w:type="spellEnd"/>
      <w:r w:rsidRPr="00A978FF">
        <w:t xml:space="preserve"> je </w:t>
      </w:r>
      <w:proofErr w:type="spellStart"/>
      <w:r w:rsidRPr="00A978FF">
        <w:t>kao</w:t>
      </w:r>
      <w:proofErr w:type="spellEnd"/>
      <w:r w:rsidRPr="00A978FF">
        <w:t xml:space="preserve"> </w:t>
      </w:r>
      <w:proofErr w:type="spellStart"/>
      <w:r w:rsidRPr="00A978FF">
        <w:t>rješavanje</w:t>
      </w:r>
      <w:proofErr w:type="spellEnd"/>
      <w:r w:rsidRPr="00A978FF">
        <w:t xml:space="preserve"> </w:t>
      </w:r>
      <w:proofErr w:type="spellStart"/>
      <w:r w:rsidRPr="00A978FF">
        <w:t>zadataka</w:t>
      </w:r>
      <w:proofErr w:type="spellEnd"/>
      <w:r w:rsidRPr="00A978FF">
        <w:t xml:space="preserve"> </w:t>
      </w:r>
      <w:proofErr w:type="spellStart"/>
      <w:r w:rsidRPr="00A978FF">
        <w:t>iz</w:t>
      </w:r>
      <w:proofErr w:type="spellEnd"/>
      <w:r w:rsidRPr="00A978FF">
        <w:t xml:space="preserve"> </w:t>
      </w:r>
      <w:proofErr w:type="spellStart"/>
      <w:r w:rsidRPr="00A978FF">
        <w:t>matematike</w:t>
      </w:r>
      <w:proofErr w:type="spellEnd"/>
      <w:r w:rsidRPr="00A978FF">
        <w:t xml:space="preserve"> u </w:t>
      </w:r>
      <w:proofErr w:type="spellStart"/>
      <w:r w:rsidRPr="00A978FF">
        <w:t>prirodi</w:t>
      </w:r>
      <w:proofErr w:type="spellEnd"/>
      <w:r w:rsidRPr="00A978FF">
        <w:t xml:space="preserve">, </w:t>
      </w:r>
      <w:proofErr w:type="spellStart"/>
      <w:r w:rsidRPr="00A978FF">
        <w:t>obilazeći</w:t>
      </w:r>
      <w:proofErr w:type="spellEnd"/>
      <w:r w:rsidRPr="00A978FF">
        <w:t xml:space="preserve"> </w:t>
      </w:r>
      <w:proofErr w:type="spellStart"/>
      <w:r w:rsidRPr="00A978FF">
        <w:t>pripremljene</w:t>
      </w:r>
      <w:proofErr w:type="spellEnd"/>
      <w:r w:rsidRPr="00A978FF">
        <w:t xml:space="preserve"> </w:t>
      </w:r>
      <w:proofErr w:type="spellStart"/>
      <w:r w:rsidRPr="00A978FF">
        <w:t>stanice</w:t>
      </w:r>
      <w:proofErr w:type="spellEnd"/>
      <w:r w:rsidRPr="00A978FF">
        <w:t xml:space="preserve"> s </w:t>
      </w:r>
      <w:proofErr w:type="spellStart"/>
      <w:r w:rsidRPr="00A978FF">
        <w:t>matematičkim</w:t>
      </w:r>
      <w:proofErr w:type="spellEnd"/>
      <w:r w:rsidRPr="00A978FF">
        <w:t xml:space="preserve"> </w:t>
      </w:r>
      <w:proofErr w:type="spellStart"/>
      <w:r w:rsidRPr="00A978FF">
        <w:t>zadacima</w:t>
      </w:r>
      <w:proofErr w:type="spellEnd"/>
      <w:r w:rsidRPr="00A978FF">
        <w:t xml:space="preserve"> </w:t>
      </w:r>
      <w:proofErr w:type="spellStart"/>
      <w:r w:rsidRPr="00A978FF">
        <w:t>koristeći</w:t>
      </w:r>
      <w:proofErr w:type="spellEnd"/>
      <w:r w:rsidRPr="00A978FF">
        <w:t xml:space="preserve"> </w:t>
      </w:r>
      <w:proofErr w:type="spellStart"/>
      <w:r w:rsidRPr="00A978FF">
        <w:t>orijentacijsku</w:t>
      </w:r>
      <w:proofErr w:type="spellEnd"/>
      <w:r w:rsidRPr="00A978FF">
        <w:t xml:space="preserve"> </w:t>
      </w:r>
      <w:proofErr w:type="spellStart"/>
      <w:r w:rsidRPr="00A978FF">
        <w:t>kartu</w:t>
      </w:r>
      <w:proofErr w:type="spellEnd"/>
      <w:r w:rsidRPr="00A978FF">
        <w:t>.</w:t>
      </w:r>
      <w:proofErr w:type="gramEnd"/>
      <w:r w:rsidR="004565E0">
        <w:t xml:space="preserve"> </w:t>
      </w:r>
    </w:p>
    <w:p w:rsidR="000327F9" w:rsidRDefault="004B49E7" w:rsidP="00A978FF">
      <w:pPr>
        <w:pStyle w:val="StandardWeb"/>
        <w:ind w:firstLine="708"/>
      </w:pPr>
      <w:proofErr w:type="gramStart"/>
      <w:r>
        <w:t xml:space="preserve">U </w:t>
      </w:r>
      <w:proofErr w:type="spellStart"/>
      <w:r>
        <w:t>MathTreku</w:t>
      </w:r>
      <w:proofErr w:type="spellEnd"/>
      <w:r>
        <w:t xml:space="preserve"> </w:t>
      </w:r>
      <w:proofErr w:type="spellStart"/>
      <w:r>
        <w:t>sudjeluju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7.</w:t>
      </w:r>
      <w:proofErr w:type="gramEnd"/>
      <w:r>
        <w:t xml:space="preserve"> </w:t>
      </w:r>
      <w:proofErr w:type="spellStart"/>
      <w:proofErr w:type="gramStart"/>
      <w:r>
        <w:t>i</w:t>
      </w:r>
      <w:proofErr w:type="spellEnd"/>
      <w:proofErr w:type="gramEnd"/>
      <w:r>
        <w:t xml:space="preserve"> 8. </w:t>
      </w:r>
      <w:proofErr w:type="spellStart"/>
      <w:proofErr w:type="gramStart"/>
      <w:r>
        <w:t>razreda</w:t>
      </w:r>
      <w:proofErr w:type="spellEnd"/>
      <w:proofErr w:type="gramEnd"/>
      <w:r>
        <w:t xml:space="preserve">, </w:t>
      </w:r>
      <w:proofErr w:type="spellStart"/>
      <w:r>
        <w:t>obilazeći</w:t>
      </w:r>
      <w:proofErr w:type="spellEnd"/>
      <w:r>
        <w:t xml:space="preserve"> </w:t>
      </w:r>
      <w:proofErr w:type="spellStart"/>
      <w:r>
        <w:t>stanice</w:t>
      </w:r>
      <w:proofErr w:type="spellEnd"/>
      <w:r>
        <w:t xml:space="preserve"> </w:t>
      </w:r>
      <w:proofErr w:type="spellStart"/>
      <w:r w:rsidR="00E217FB">
        <w:t>zajedno</w:t>
      </w:r>
      <w:proofErr w:type="spellEnd"/>
      <w:r w:rsidR="00E217FB">
        <w:t xml:space="preserve"> </w:t>
      </w:r>
      <w:r>
        <w:t xml:space="preserve">u </w:t>
      </w:r>
      <w:proofErr w:type="spellStart"/>
      <w:r>
        <w:t>paru</w:t>
      </w:r>
      <w:proofErr w:type="spellEnd"/>
      <w:r>
        <w:t xml:space="preserve"> (par </w:t>
      </w:r>
      <w:proofErr w:type="spellStart"/>
      <w:r>
        <w:t>formiraju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želji</w:t>
      </w:r>
      <w:proofErr w:type="spellEnd"/>
      <w:r>
        <w:t xml:space="preserve">: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osmaša</w:t>
      </w:r>
      <w:proofErr w:type="spellEnd"/>
      <w:r>
        <w:t xml:space="preserve">, </w:t>
      </w:r>
      <w:proofErr w:type="spellStart"/>
      <w:r>
        <w:t>dva</w:t>
      </w:r>
      <w:proofErr w:type="spellEnd"/>
      <w:r>
        <w:t xml:space="preserve"> </w:t>
      </w:r>
      <w:proofErr w:type="spellStart"/>
      <w:r>
        <w:t>sedmaša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sedmaš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osmaš</w:t>
      </w:r>
      <w:proofErr w:type="spellEnd"/>
      <w:r w:rsidR="00FA265C">
        <w:t>)</w:t>
      </w:r>
      <w:r w:rsidR="00B5377B">
        <w:t>.</w:t>
      </w:r>
      <w:r w:rsidR="000327F9">
        <w:t xml:space="preserve"> </w:t>
      </w:r>
      <w:proofErr w:type="spellStart"/>
      <w:r w:rsidR="000327F9">
        <w:t>Svaki</w:t>
      </w:r>
      <w:proofErr w:type="spellEnd"/>
      <w:r w:rsidR="000327F9">
        <w:t xml:space="preserve"> </w:t>
      </w:r>
      <w:proofErr w:type="spellStart"/>
      <w:r w:rsidR="000327F9">
        <w:t>učenik</w:t>
      </w:r>
      <w:proofErr w:type="spellEnd"/>
      <w:r w:rsidR="000327F9">
        <w:t xml:space="preserve"> mora </w:t>
      </w:r>
      <w:proofErr w:type="spellStart"/>
      <w:r w:rsidR="000327F9">
        <w:t>prilikom</w:t>
      </w:r>
      <w:proofErr w:type="spellEnd"/>
      <w:r w:rsidR="000327F9">
        <w:t xml:space="preserve"> </w:t>
      </w:r>
      <w:proofErr w:type="spellStart"/>
      <w:r w:rsidR="000327F9">
        <w:t>prijave</w:t>
      </w:r>
      <w:proofErr w:type="spellEnd"/>
      <w:r w:rsidR="000327F9">
        <w:t xml:space="preserve"> </w:t>
      </w:r>
      <w:proofErr w:type="spellStart"/>
      <w:proofErr w:type="gramStart"/>
      <w:r w:rsidR="000327F9">
        <w:t>na</w:t>
      </w:r>
      <w:proofErr w:type="spellEnd"/>
      <w:proofErr w:type="gramEnd"/>
      <w:r w:rsidR="000327F9">
        <w:t xml:space="preserve"> Info </w:t>
      </w:r>
      <w:proofErr w:type="spellStart"/>
      <w:r w:rsidR="000327F9">
        <w:t>pultu</w:t>
      </w:r>
      <w:proofErr w:type="spellEnd"/>
      <w:r w:rsidR="000327F9">
        <w:t xml:space="preserve"> </w:t>
      </w:r>
      <w:proofErr w:type="spellStart"/>
      <w:r w:rsidR="000327F9">
        <w:t>priložiti</w:t>
      </w:r>
      <w:proofErr w:type="spellEnd"/>
      <w:r w:rsidR="000327F9">
        <w:t xml:space="preserve"> </w:t>
      </w:r>
      <w:proofErr w:type="spellStart"/>
      <w:r w:rsidR="000327F9">
        <w:t>i</w:t>
      </w:r>
      <w:proofErr w:type="spellEnd"/>
      <w:r w:rsidR="000327F9">
        <w:t xml:space="preserve"> </w:t>
      </w:r>
      <w:proofErr w:type="spellStart"/>
      <w:r w:rsidR="000327F9">
        <w:t>Suglasnost</w:t>
      </w:r>
      <w:proofErr w:type="spellEnd"/>
      <w:r w:rsidR="000327F9">
        <w:t xml:space="preserve"> </w:t>
      </w:r>
      <w:proofErr w:type="spellStart"/>
      <w:r w:rsidR="000327F9">
        <w:t>za</w:t>
      </w:r>
      <w:proofErr w:type="spellEnd"/>
      <w:r w:rsidR="000327F9">
        <w:t xml:space="preserve"> </w:t>
      </w:r>
      <w:proofErr w:type="spellStart"/>
      <w:r w:rsidR="000327F9">
        <w:t>sudjelovanje</w:t>
      </w:r>
      <w:proofErr w:type="spellEnd"/>
      <w:r w:rsidR="000327F9">
        <w:t xml:space="preserve"> </w:t>
      </w:r>
      <w:proofErr w:type="spellStart"/>
      <w:r w:rsidR="000327F9">
        <w:t>potpisa</w:t>
      </w:r>
      <w:r w:rsidR="00C4183A">
        <w:t>nu</w:t>
      </w:r>
      <w:proofErr w:type="spellEnd"/>
      <w:r w:rsidR="00C4183A">
        <w:t xml:space="preserve"> </w:t>
      </w:r>
      <w:proofErr w:type="spellStart"/>
      <w:r w:rsidR="00C4183A">
        <w:t>od</w:t>
      </w:r>
      <w:proofErr w:type="spellEnd"/>
      <w:r w:rsidR="00C4183A">
        <w:t xml:space="preserve"> </w:t>
      </w:r>
      <w:proofErr w:type="spellStart"/>
      <w:r w:rsidR="00C4183A">
        <w:t>strane</w:t>
      </w:r>
      <w:proofErr w:type="spellEnd"/>
      <w:r w:rsidR="00C4183A">
        <w:t xml:space="preserve"> </w:t>
      </w:r>
      <w:proofErr w:type="spellStart"/>
      <w:r w:rsidR="00C4183A">
        <w:t>roditelja</w:t>
      </w:r>
      <w:proofErr w:type="spellEnd"/>
      <w:r w:rsidR="00C4183A">
        <w:t>/</w:t>
      </w:r>
      <w:proofErr w:type="spellStart"/>
      <w:r w:rsidR="00C4183A">
        <w:t>skrbnika</w:t>
      </w:r>
      <w:proofErr w:type="spellEnd"/>
      <w:r w:rsidR="00C4183A">
        <w:t xml:space="preserve"> (u </w:t>
      </w:r>
      <w:proofErr w:type="spellStart"/>
      <w:r w:rsidR="00C4183A">
        <w:t>prilogu</w:t>
      </w:r>
      <w:proofErr w:type="spellEnd"/>
      <w:r w:rsidR="00C4183A">
        <w:t>).</w:t>
      </w:r>
      <w:r w:rsidR="00990702" w:rsidRPr="00990702">
        <w:t xml:space="preserve"> </w:t>
      </w:r>
      <w:proofErr w:type="gramStart"/>
      <w:r w:rsidR="00990702">
        <w:t xml:space="preserve">Plan </w:t>
      </w:r>
      <w:proofErr w:type="spellStart"/>
      <w:r w:rsidR="00990702">
        <w:t>obilaska</w:t>
      </w:r>
      <w:proofErr w:type="spellEnd"/>
      <w:r w:rsidR="00990702">
        <w:t xml:space="preserve"> </w:t>
      </w:r>
      <w:proofErr w:type="spellStart"/>
      <w:r w:rsidR="00990702">
        <w:t>stanica</w:t>
      </w:r>
      <w:proofErr w:type="spellEnd"/>
      <w:r w:rsidR="00990702">
        <w:t xml:space="preserve"> </w:t>
      </w:r>
      <w:proofErr w:type="spellStart"/>
      <w:r w:rsidR="00990702">
        <w:t>kreira</w:t>
      </w:r>
      <w:proofErr w:type="spellEnd"/>
      <w:r w:rsidR="00990702">
        <w:t xml:space="preserve"> </w:t>
      </w:r>
      <w:proofErr w:type="spellStart"/>
      <w:r w:rsidR="00990702">
        <w:t>svaki</w:t>
      </w:r>
      <w:proofErr w:type="spellEnd"/>
      <w:r w:rsidR="00990702">
        <w:t xml:space="preserve"> par </w:t>
      </w:r>
      <w:proofErr w:type="spellStart"/>
      <w:r w:rsidR="00990702">
        <w:t>po</w:t>
      </w:r>
      <w:proofErr w:type="spellEnd"/>
      <w:r w:rsidR="00990702">
        <w:t xml:space="preserve"> </w:t>
      </w:r>
      <w:proofErr w:type="spellStart"/>
      <w:r w:rsidR="00990702">
        <w:t>želji</w:t>
      </w:r>
      <w:proofErr w:type="spellEnd"/>
      <w:r w:rsidR="00990702">
        <w:t>.</w:t>
      </w:r>
      <w:proofErr w:type="gramEnd"/>
    </w:p>
    <w:p w:rsidR="00B5377B" w:rsidRDefault="00430F67" w:rsidP="00A978FF">
      <w:pPr>
        <w:pStyle w:val="StandardWeb"/>
        <w:ind w:firstLine="708"/>
      </w:pPr>
      <w:proofErr w:type="spellStart"/>
      <w:r>
        <w:t>Uku</w:t>
      </w:r>
      <w:r w:rsidR="00B5377B">
        <w:t>pno</w:t>
      </w:r>
      <w:proofErr w:type="spellEnd"/>
      <w:r w:rsidR="00B5377B">
        <w:t xml:space="preserve"> </w:t>
      </w:r>
      <w:proofErr w:type="spellStart"/>
      <w:r w:rsidR="00B5377B">
        <w:t>ima</w:t>
      </w:r>
      <w:proofErr w:type="spellEnd"/>
      <w:r w:rsidR="00B5377B">
        <w:t xml:space="preserve"> 10 </w:t>
      </w:r>
      <w:proofErr w:type="spellStart"/>
      <w:r w:rsidR="00B5377B">
        <w:t>stanica</w:t>
      </w:r>
      <w:proofErr w:type="spellEnd"/>
      <w:r w:rsidR="0051210E">
        <w:t xml:space="preserve"> </w:t>
      </w:r>
      <w:proofErr w:type="spellStart"/>
      <w:proofErr w:type="gramStart"/>
      <w:r w:rsidR="0051210E">
        <w:t>na</w:t>
      </w:r>
      <w:proofErr w:type="spellEnd"/>
      <w:proofErr w:type="gramEnd"/>
      <w:r w:rsidR="0051210E">
        <w:t xml:space="preserve"> </w:t>
      </w:r>
      <w:proofErr w:type="spellStart"/>
      <w:r w:rsidR="0051210E">
        <w:t>kojima</w:t>
      </w:r>
      <w:proofErr w:type="spellEnd"/>
      <w:r w:rsidR="0051210E">
        <w:t xml:space="preserve"> </w:t>
      </w:r>
      <w:proofErr w:type="spellStart"/>
      <w:r w:rsidR="0051210E">
        <w:t>su</w:t>
      </w:r>
      <w:proofErr w:type="spellEnd"/>
      <w:r w:rsidR="0051210E">
        <w:t xml:space="preserve"> </w:t>
      </w:r>
      <w:proofErr w:type="spellStart"/>
      <w:r w:rsidR="0051210E">
        <w:t>postavljeni</w:t>
      </w:r>
      <w:proofErr w:type="spellEnd"/>
      <w:r w:rsidR="0051210E">
        <w:t xml:space="preserve"> </w:t>
      </w:r>
      <w:proofErr w:type="spellStart"/>
      <w:r w:rsidR="0051210E">
        <w:t>različiti</w:t>
      </w:r>
      <w:proofErr w:type="spellEnd"/>
      <w:r w:rsidR="0051210E">
        <w:t xml:space="preserve"> </w:t>
      </w:r>
      <w:proofErr w:type="spellStart"/>
      <w:r w:rsidR="0051210E">
        <w:t>zadatci</w:t>
      </w:r>
      <w:proofErr w:type="spellEnd"/>
      <w:r w:rsidR="0051210E">
        <w:t xml:space="preserve"> s </w:t>
      </w:r>
      <w:proofErr w:type="spellStart"/>
      <w:r w:rsidR="0051210E">
        <w:t>brojevnim</w:t>
      </w:r>
      <w:proofErr w:type="spellEnd"/>
      <w:r w:rsidR="0051210E">
        <w:t xml:space="preserve"> </w:t>
      </w:r>
      <w:proofErr w:type="spellStart"/>
      <w:r w:rsidR="0051210E">
        <w:t>izrazima</w:t>
      </w:r>
      <w:proofErr w:type="spellEnd"/>
      <w:r w:rsidR="0051210E">
        <w:t xml:space="preserve"> s </w:t>
      </w:r>
      <w:proofErr w:type="spellStart"/>
      <w:r w:rsidR="0051210E">
        <w:t>cijelim</w:t>
      </w:r>
      <w:proofErr w:type="spellEnd"/>
      <w:r w:rsidR="0051210E">
        <w:t xml:space="preserve"> </w:t>
      </w:r>
      <w:proofErr w:type="spellStart"/>
      <w:r w:rsidR="0051210E">
        <w:t>i</w:t>
      </w:r>
      <w:proofErr w:type="spellEnd"/>
      <w:r w:rsidR="0051210E">
        <w:t xml:space="preserve"> </w:t>
      </w:r>
      <w:proofErr w:type="spellStart"/>
      <w:r w:rsidR="0051210E">
        <w:t>racionalnim</w:t>
      </w:r>
      <w:proofErr w:type="spellEnd"/>
      <w:r w:rsidR="0051210E">
        <w:t xml:space="preserve"> </w:t>
      </w:r>
      <w:proofErr w:type="spellStart"/>
      <w:r w:rsidR="0051210E">
        <w:t>brojevima</w:t>
      </w:r>
      <w:proofErr w:type="spellEnd"/>
      <w:r w:rsidR="0051210E">
        <w:t xml:space="preserve">, </w:t>
      </w:r>
      <w:proofErr w:type="spellStart"/>
      <w:r w:rsidR="0051210E">
        <w:t>kao</w:t>
      </w:r>
      <w:proofErr w:type="spellEnd"/>
      <w:r w:rsidR="0051210E">
        <w:t xml:space="preserve"> </w:t>
      </w:r>
      <w:proofErr w:type="spellStart"/>
      <w:r w:rsidR="0051210E">
        <w:t>i</w:t>
      </w:r>
      <w:proofErr w:type="spellEnd"/>
      <w:r w:rsidR="0051210E">
        <w:t xml:space="preserve"> </w:t>
      </w:r>
      <w:proofErr w:type="spellStart"/>
      <w:r w:rsidR="0051210E">
        <w:t>linearne</w:t>
      </w:r>
      <w:proofErr w:type="spellEnd"/>
      <w:r w:rsidR="0051210E">
        <w:t xml:space="preserve"> </w:t>
      </w:r>
      <w:proofErr w:type="spellStart"/>
      <w:r w:rsidR="0051210E">
        <w:t>jendadžbe</w:t>
      </w:r>
      <w:proofErr w:type="spellEnd"/>
      <w:r w:rsidR="0051210E">
        <w:t xml:space="preserve"> s </w:t>
      </w:r>
      <w:proofErr w:type="spellStart"/>
      <w:r w:rsidR="0051210E">
        <w:t>jednom</w:t>
      </w:r>
      <w:proofErr w:type="spellEnd"/>
      <w:r w:rsidR="0051210E">
        <w:t xml:space="preserve"> </w:t>
      </w:r>
      <w:proofErr w:type="spellStart"/>
      <w:r w:rsidR="0051210E">
        <w:t>nepoznanicom</w:t>
      </w:r>
      <w:proofErr w:type="spellEnd"/>
      <w:r w:rsidR="0051210E">
        <w:t>.</w:t>
      </w:r>
    </w:p>
    <w:p w:rsidR="00430F67" w:rsidRDefault="00E217FB" w:rsidP="00A978FF">
      <w:pPr>
        <w:pStyle w:val="StandardWeb"/>
        <w:ind w:firstLine="708"/>
      </w:pPr>
      <w:proofErr w:type="spellStart"/>
      <w:proofErr w:type="gramStart"/>
      <w:r>
        <w:t>Svaki</w:t>
      </w:r>
      <w:proofErr w:type="spellEnd"/>
      <w:r>
        <w:t xml:space="preserve"> par </w:t>
      </w:r>
      <w:proofErr w:type="spellStart"/>
      <w:r>
        <w:t>bira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zadatak</w:t>
      </w:r>
      <w:proofErr w:type="spellEnd"/>
      <w:r>
        <w:t>.</w:t>
      </w:r>
      <w:proofErr w:type="gramEnd"/>
      <w:r>
        <w:t xml:space="preserve"> </w:t>
      </w:r>
      <w:proofErr w:type="spellStart"/>
      <w:r>
        <w:t>Kada</w:t>
      </w:r>
      <w:proofErr w:type="spellEnd"/>
      <w:r>
        <w:t xml:space="preserve"> par </w:t>
      </w:r>
      <w:proofErr w:type="spellStart"/>
      <w:r>
        <w:t>točno</w:t>
      </w:r>
      <w:proofErr w:type="spellEnd"/>
      <w:r>
        <w:t xml:space="preserve"> </w:t>
      </w:r>
      <w:proofErr w:type="spellStart"/>
      <w:r>
        <w:t>riješi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, </w:t>
      </w:r>
      <w:proofErr w:type="spellStart"/>
      <w:proofErr w:type="gramStart"/>
      <w:r>
        <w:t>dobiva</w:t>
      </w:r>
      <w:proofErr w:type="spellEnd"/>
      <w:r>
        <w:t xml:space="preserve">  </w:t>
      </w:r>
      <w:proofErr w:type="spellStart"/>
      <w:r>
        <w:t>potvrdni</w:t>
      </w:r>
      <w:proofErr w:type="spellEnd"/>
      <w:proofErr w:type="gramEnd"/>
      <w:r>
        <w:t xml:space="preserve"> </w:t>
      </w:r>
      <w:proofErr w:type="spellStart"/>
      <w:r>
        <w:t>žig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svojoj</w:t>
      </w:r>
      <w:proofErr w:type="spellEnd"/>
      <w:r>
        <w:t xml:space="preserve"> </w:t>
      </w:r>
      <w:proofErr w:type="spellStart"/>
      <w:r>
        <w:t>akreditaciji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kreće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stanicu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krivo</w:t>
      </w:r>
      <w:proofErr w:type="spellEnd"/>
      <w:r>
        <w:t xml:space="preserve"> </w:t>
      </w:r>
      <w:proofErr w:type="spellStart"/>
      <w:r>
        <w:t>riješio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,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pokušaj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u </w:t>
      </w:r>
      <w:proofErr w:type="spellStart"/>
      <w:r>
        <w:t>drugom</w:t>
      </w:r>
      <w:proofErr w:type="spellEnd"/>
      <w:r>
        <w:t xml:space="preserve"> </w:t>
      </w:r>
      <w:proofErr w:type="spellStart"/>
      <w:r>
        <w:t>pokušaju</w:t>
      </w:r>
      <w:proofErr w:type="spellEnd"/>
      <w:r>
        <w:t xml:space="preserve"> </w:t>
      </w:r>
      <w:proofErr w:type="gramStart"/>
      <w:r>
        <w:t xml:space="preserve">par  </w:t>
      </w:r>
      <w:proofErr w:type="spellStart"/>
      <w:r>
        <w:t>krivo</w:t>
      </w:r>
      <w:proofErr w:type="spellEnd"/>
      <w:proofErr w:type="gramEnd"/>
      <w:r>
        <w:t xml:space="preserve"> </w:t>
      </w:r>
      <w:proofErr w:type="spellStart"/>
      <w:r>
        <w:t>riješi</w:t>
      </w:r>
      <w:proofErr w:type="spellEnd"/>
      <w:r w:rsidR="00430F67">
        <w:t xml:space="preserve"> </w:t>
      </w:r>
      <w:proofErr w:type="spellStart"/>
      <w:r w:rsidR="00430F67">
        <w:t>zadatak</w:t>
      </w:r>
      <w:proofErr w:type="spellEnd"/>
      <w:r w:rsidR="00430F67">
        <w:t xml:space="preserve">, </w:t>
      </w:r>
      <w:proofErr w:type="spellStart"/>
      <w:r w:rsidR="00430F67">
        <w:t>može</w:t>
      </w:r>
      <w:proofErr w:type="spellEnd"/>
      <w:r w:rsidR="00430F67">
        <w:t xml:space="preserve"> </w:t>
      </w:r>
      <w:proofErr w:type="spellStart"/>
      <w:r w:rsidR="00430F67">
        <w:t>uzeti</w:t>
      </w:r>
      <w:proofErr w:type="spellEnd"/>
      <w:r w:rsidR="00430F67">
        <w:t xml:space="preserve"> </w:t>
      </w:r>
      <w:proofErr w:type="spellStart"/>
      <w:r w:rsidR="00430F67">
        <w:t>drugi</w:t>
      </w:r>
      <w:proofErr w:type="spellEnd"/>
      <w:r w:rsidR="00430F67">
        <w:t xml:space="preserve"> </w:t>
      </w:r>
      <w:proofErr w:type="spellStart"/>
      <w:r w:rsidR="00430F67">
        <w:t>zadatak</w:t>
      </w:r>
      <w:proofErr w:type="spellEnd"/>
      <w:r w:rsidR="00430F67">
        <w:t xml:space="preserve">, </w:t>
      </w:r>
      <w:proofErr w:type="spellStart"/>
      <w:r w:rsidR="00430F67">
        <w:t>ali</w:t>
      </w:r>
      <w:proofErr w:type="spellEnd"/>
      <w:r w:rsidR="00430F67">
        <w:t xml:space="preserve"> </w:t>
      </w:r>
      <w:proofErr w:type="spellStart"/>
      <w:r w:rsidR="00430F67">
        <w:t>za</w:t>
      </w:r>
      <w:proofErr w:type="spellEnd"/>
      <w:r w:rsidR="00430F67">
        <w:t xml:space="preserve"> </w:t>
      </w:r>
      <w:proofErr w:type="spellStart"/>
      <w:r w:rsidR="00430F67">
        <w:t>njegovo</w:t>
      </w:r>
      <w:proofErr w:type="spellEnd"/>
      <w:r w:rsidR="00430F67">
        <w:t xml:space="preserve"> </w:t>
      </w:r>
      <w:proofErr w:type="spellStart"/>
      <w:r w:rsidR="00430F67">
        <w:t>rješavanje</w:t>
      </w:r>
      <w:proofErr w:type="spellEnd"/>
      <w:r w:rsidR="00430F67">
        <w:t xml:space="preserve"> </w:t>
      </w:r>
      <w:proofErr w:type="spellStart"/>
      <w:r w:rsidR="00430F67">
        <w:t>ima</w:t>
      </w:r>
      <w:proofErr w:type="spellEnd"/>
      <w:r w:rsidR="00430F67">
        <w:t xml:space="preserve"> </w:t>
      </w:r>
      <w:proofErr w:type="spellStart"/>
      <w:r w:rsidR="00430F67">
        <w:t>samo</w:t>
      </w:r>
      <w:proofErr w:type="spellEnd"/>
      <w:r w:rsidR="00430F67">
        <w:t xml:space="preserve"> </w:t>
      </w:r>
      <w:proofErr w:type="spellStart"/>
      <w:r w:rsidR="00430F67">
        <w:t>jedan</w:t>
      </w:r>
      <w:proofErr w:type="spellEnd"/>
      <w:r w:rsidR="00430F67">
        <w:t xml:space="preserve"> </w:t>
      </w:r>
      <w:proofErr w:type="spellStart"/>
      <w:r w:rsidR="00430F67">
        <w:t>pokušaj</w:t>
      </w:r>
      <w:proofErr w:type="spellEnd"/>
      <w:r>
        <w:t>.</w:t>
      </w:r>
      <w:r w:rsidR="00990702">
        <w:t xml:space="preserve"> </w:t>
      </w:r>
      <w:proofErr w:type="spellStart"/>
      <w:r w:rsidR="00990702">
        <w:t>Svi</w:t>
      </w:r>
      <w:proofErr w:type="spellEnd"/>
      <w:r w:rsidR="00990702">
        <w:t xml:space="preserve"> </w:t>
      </w:r>
      <w:proofErr w:type="spellStart"/>
      <w:r w:rsidR="00990702">
        <w:t>ti</w:t>
      </w:r>
      <w:proofErr w:type="spellEnd"/>
      <w:r w:rsidR="00990702">
        <w:t xml:space="preserve"> </w:t>
      </w:r>
      <w:proofErr w:type="spellStart"/>
      <w:r w:rsidR="00990702">
        <w:t>pokušaji</w:t>
      </w:r>
      <w:proofErr w:type="spellEnd"/>
      <w:r w:rsidR="00990702">
        <w:t xml:space="preserve"> </w:t>
      </w:r>
      <w:proofErr w:type="spellStart"/>
      <w:r w:rsidR="00990702">
        <w:t>bilježe</w:t>
      </w:r>
      <w:proofErr w:type="spellEnd"/>
      <w:r w:rsidR="00990702">
        <w:t xml:space="preserve"> se </w:t>
      </w:r>
      <w:proofErr w:type="spellStart"/>
      <w:proofErr w:type="gramStart"/>
      <w:r w:rsidR="00990702">
        <w:t>na</w:t>
      </w:r>
      <w:proofErr w:type="spellEnd"/>
      <w:proofErr w:type="gramEnd"/>
      <w:r w:rsidR="00990702">
        <w:t xml:space="preserve"> </w:t>
      </w:r>
      <w:proofErr w:type="spellStart"/>
      <w:r w:rsidR="00990702">
        <w:t>akreditaciji</w:t>
      </w:r>
      <w:proofErr w:type="spellEnd"/>
      <w:r w:rsidR="00990702">
        <w:t>.</w:t>
      </w:r>
    </w:p>
    <w:p w:rsidR="00990702" w:rsidRDefault="00430F67" w:rsidP="00990702">
      <w:pPr>
        <w:pStyle w:val="StandardWeb"/>
        <w:ind w:firstLine="708"/>
      </w:pPr>
      <w:proofErr w:type="spellStart"/>
      <w:proofErr w:type="gramStart"/>
      <w:r>
        <w:t>Vrijeme</w:t>
      </w:r>
      <w:proofErr w:type="spellEnd"/>
      <w:r>
        <w:t xml:space="preserve"> </w:t>
      </w:r>
      <w:proofErr w:type="spellStart"/>
      <w:r>
        <w:t>rješavanja</w:t>
      </w:r>
      <w:proofErr w:type="spellEnd"/>
      <w:r>
        <w:t>/</w:t>
      </w:r>
      <w:proofErr w:type="spellStart"/>
      <w:r>
        <w:t>prolaska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stanica</w:t>
      </w:r>
      <w:proofErr w:type="spellEnd"/>
      <w:r>
        <w:t xml:space="preserve"> je 2 </w:t>
      </w:r>
      <w:proofErr w:type="spellStart"/>
      <w:r>
        <w:t>sata</w:t>
      </w:r>
      <w:proofErr w:type="spellEnd"/>
      <w:r>
        <w:t>.</w:t>
      </w:r>
      <w:proofErr w:type="gramEnd"/>
      <w:r w:rsidR="004E33E8">
        <w:t xml:space="preserve"> </w:t>
      </w:r>
      <w:proofErr w:type="spellStart"/>
      <w:r w:rsidR="004E33E8">
        <w:t>Prilikom</w:t>
      </w:r>
      <w:proofErr w:type="spellEnd"/>
      <w:r w:rsidR="004E33E8">
        <w:t xml:space="preserve"> </w:t>
      </w:r>
      <w:proofErr w:type="spellStart"/>
      <w:r w:rsidR="004E33E8">
        <w:t>dolaska</w:t>
      </w:r>
      <w:proofErr w:type="spellEnd"/>
      <w:r w:rsidR="004E33E8">
        <w:t xml:space="preserve"> </w:t>
      </w:r>
      <w:proofErr w:type="spellStart"/>
      <w:proofErr w:type="gramStart"/>
      <w:r w:rsidR="004E33E8">
        <w:t>na</w:t>
      </w:r>
      <w:proofErr w:type="spellEnd"/>
      <w:proofErr w:type="gramEnd"/>
      <w:r w:rsidR="004E33E8">
        <w:t xml:space="preserve"> </w:t>
      </w:r>
      <w:proofErr w:type="spellStart"/>
      <w:r w:rsidR="004E33E8">
        <w:t>cilj</w:t>
      </w:r>
      <w:proofErr w:type="spellEnd"/>
      <w:r w:rsidR="004E33E8">
        <w:t xml:space="preserve">, </w:t>
      </w:r>
      <w:proofErr w:type="spellStart"/>
      <w:r w:rsidR="004E33E8">
        <w:t>par</w:t>
      </w:r>
      <w:proofErr w:type="spellEnd"/>
      <w:r w:rsidR="004E33E8">
        <w:t xml:space="preserve"> se mora </w:t>
      </w:r>
      <w:proofErr w:type="spellStart"/>
      <w:r w:rsidR="004E33E8">
        <w:t>prijaviti</w:t>
      </w:r>
      <w:proofErr w:type="spellEnd"/>
      <w:r w:rsidR="004E33E8">
        <w:t xml:space="preserve"> </w:t>
      </w:r>
      <w:proofErr w:type="spellStart"/>
      <w:r w:rsidR="004E33E8">
        <w:t>sucima</w:t>
      </w:r>
      <w:proofErr w:type="spellEnd"/>
      <w:r w:rsidR="004E33E8">
        <w:t xml:space="preserve"> </w:t>
      </w:r>
      <w:proofErr w:type="spellStart"/>
      <w:r w:rsidR="004E33E8">
        <w:t>koji</w:t>
      </w:r>
      <w:proofErr w:type="spellEnd"/>
      <w:r w:rsidR="004E33E8">
        <w:t xml:space="preserve"> </w:t>
      </w:r>
      <w:proofErr w:type="spellStart"/>
      <w:r w:rsidR="004E33E8">
        <w:t>će</w:t>
      </w:r>
      <w:proofErr w:type="spellEnd"/>
      <w:r w:rsidR="004E33E8">
        <w:t xml:space="preserve"> </w:t>
      </w:r>
      <w:proofErr w:type="spellStart"/>
      <w:r w:rsidR="004E33E8">
        <w:t>evidentirati</w:t>
      </w:r>
      <w:proofErr w:type="spellEnd"/>
      <w:r w:rsidR="004E33E8">
        <w:t xml:space="preserve"> </w:t>
      </w:r>
      <w:proofErr w:type="spellStart"/>
      <w:r w:rsidR="004E33E8">
        <w:t>vrijeme</w:t>
      </w:r>
      <w:proofErr w:type="spellEnd"/>
      <w:r w:rsidR="004E33E8">
        <w:t xml:space="preserve"> </w:t>
      </w:r>
      <w:proofErr w:type="spellStart"/>
      <w:r w:rsidR="004E33E8">
        <w:t>dolaska</w:t>
      </w:r>
      <w:proofErr w:type="spellEnd"/>
      <w:r w:rsidR="004E33E8">
        <w:t>.</w:t>
      </w:r>
      <w:r w:rsidR="00990702" w:rsidRPr="00990702">
        <w:t xml:space="preserve"> </w:t>
      </w:r>
    </w:p>
    <w:p w:rsidR="00990702" w:rsidRDefault="00990702" w:rsidP="00990702">
      <w:pPr>
        <w:pStyle w:val="StandardWeb"/>
        <w:ind w:firstLine="708"/>
      </w:pPr>
      <w:proofErr w:type="spellStart"/>
      <w:r>
        <w:t>Učenici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sobom</w:t>
      </w:r>
      <w:proofErr w:type="spellEnd"/>
      <w:r>
        <w:t xml:space="preserve">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pribor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pisanje</w:t>
      </w:r>
      <w:proofErr w:type="spellEnd"/>
      <w:r>
        <w:t xml:space="preserve">. </w:t>
      </w:r>
      <w:proofErr w:type="spellStart"/>
      <w:proofErr w:type="gramStart"/>
      <w:r>
        <w:t>Nije</w:t>
      </w:r>
      <w:proofErr w:type="spellEnd"/>
      <w:r>
        <w:t xml:space="preserve"> </w:t>
      </w:r>
      <w:proofErr w:type="spellStart"/>
      <w:r>
        <w:t>dozvoljeno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kalkulatora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Papire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rješavanje</w:t>
      </w:r>
      <w:proofErr w:type="spellEnd"/>
      <w:r>
        <w:t xml:space="preserve"> </w:t>
      </w:r>
      <w:proofErr w:type="spellStart"/>
      <w:r>
        <w:t>osigurava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>.</w:t>
      </w:r>
      <w:proofErr w:type="gramEnd"/>
    </w:p>
    <w:p w:rsidR="0051210E" w:rsidRDefault="00430F67" w:rsidP="00A978FF">
      <w:pPr>
        <w:pStyle w:val="StandardWeb"/>
        <w:ind w:firstLine="708"/>
      </w:pPr>
      <w:r>
        <w:t xml:space="preserve">Na </w:t>
      </w:r>
      <w:proofErr w:type="spellStart"/>
      <w:r>
        <w:t>orijentacijskoj</w:t>
      </w:r>
      <w:proofErr w:type="spellEnd"/>
      <w:r>
        <w:t xml:space="preserve"> </w:t>
      </w:r>
      <w:proofErr w:type="spellStart"/>
      <w:r>
        <w:t>karti</w:t>
      </w:r>
      <w:proofErr w:type="spellEnd"/>
      <w:r>
        <w:t xml:space="preserve"> </w:t>
      </w:r>
      <w:proofErr w:type="spellStart"/>
      <w:r>
        <w:t>označeni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“</w:t>
      </w:r>
      <w:proofErr w:type="spellStart"/>
      <w:r>
        <w:t>čvrsti</w:t>
      </w:r>
      <w:proofErr w:type="spellEnd"/>
      <w:r>
        <w:t xml:space="preserve"> </w:t>
      </w:r>
      <w:proofErr w:type="spellStart"/>
      <w:r>
        <w:t>putovi</w:t>
      </w:r>
      <w:proofErr w:type="spellEnd"/>
      <w:r>
        <w:t xml:space="preserve">”, no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obilaziti</w:t>
      </w:r>
      <w:proofErr w:type="spellEnd"/>
      <w:r>
        <w:t xml:space="preserve"> </w:t>
      </w:r>
      <w:proofErr w:type="spellStart"/>
      <w:r>
        <w:t>stanice</w:t>
      </w:r>
      <w:proofErr w:type="spellEnd"/>
      <w:r>
        <w:t xml:space="preserve"> </w:t>
      </w:r>
      <w:proofErr w:type="spellStart"/>
      <w:r>
        <w:t>koristeći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popriječne</w:t>
      </w:r>
      <w:proofErr w:type="spellEnd"/>
      <w:r>
        <w:t xml:space="preserve"> </w:t>
      </w:r>
      <w:proofErr w:type="spellStart"/>
      <w:proofErr w:type="gramStart"/>
      <w:r>
        <w:t>putove</w:t>
      </w:r>
      <w:proofErr w:type="spellEnd"/>
      <w:r>
        <w:t xml:space="preserve"> </w:t>
      </w:r>
      <w:r w:rsidR="00E217FB">
        <w:t xml:space="preserve"> </w:t>
      </w:r>
      <w:r>
        <w:t>(</w:t>
      </w:r>
      <w:proofErr w:type="spellStart"/>
      <w:proofErr w:type="gramEnd"/>
      <w:r>
        <w:t>npr</w:t>
      </w:r>
      <w:proofErr w:type="spellEnd"/>
      <w:r>
        <w:t xml:space="preserve">. </w:t>
      </w:r>
      <w:proofErr w:type="spellStart"/>
      <w:r>
        <w:t>kroz</w:t>
      </w:r>
      <w:proofErr w:type="spellEnd"/>
      <w:r>
        <w:t xml:space="preserve"> </w:t>
      </w:r>
      <w:proofErr w:type="spellStart"/>
      <w:r>
        <w:t>livadu</w:t>
      </w:r>
      <w:proofErr w:type="spellEnd"/>
      <w:r>
        <w:t>).</w:t>
      </w:r>
    </w:p>
    <w:p w:rsidR="00430F67" w:rsidRPr="00430F67" w:rsidRDefault="00430F67" w:rsidP="00A978FF">
      <w:pPr>
        <w:pStyle w:val="StandardWeb"/>
        <w:ind w:firstLine="708"/>
        <w:rPr>
          <w:b/>
          <w:u w:val="single"/>
        </w:rPr>
      </w:pPr>
      <w:r w:rsidRPr="00430F67">
        <w:rPr>
          <w:b/>
          <w:u w:val="single"/>
        </w:rPr>
        <w:t>POBJEDNIK</w:t>
      </w:r>
    </w:p>
    <w:p w:rsidR="005440B1" w:rsidRPr="005440B1" w:rsidRDefault="000327F9" w:rsidP="000327F9">
      <w:pPr>
        <w:pStyle w:val="StandardWeb"/>
        <w:ind w:firstLine="708"/>
      </w:pPr>
      <w:r>
        <w:t xml:space="preserve">U </w:t>
      </w:r>
      <w:proofErr w:type="spellStart"/>
      <w:r>
        <w:t>MathTreku</w:t>
      </w:r>
      <w:proofErr w:type="spellEnd"/>
      <w:r>
        <w:t xml:space="preserve"> </w:t>
      </w:r>
      <w:proofErr w:type="spellStart"/>
      <w:r>
        <w:t>težište</w:t>
      </w:r>
      <w:proofErr w:type="spellEnd"/>
      <w:r>
        <w:t xml:space="preserve"> je </w:t>
      </w:r>
      <w:proofErr w:type="spellStart"/>
      <w:r>
        <w:t>postavljeno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matematiku</w:t>
      </w:r>
      <w:proofErr w:type="spellEnd"/>
      <w:r>
        <w:t xml:space="preserve">. </w:t>
      </w:r>
      <w:proofErr w:type="spellStart"/>
      <w:r>
        <w:t>Tako</w:t>
      </w:r>
      <w:proofErr w:type="spellEnd"/>
      <w:r>
        <w:t xml:space="preserve"> da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pobjednik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onaj</w:t>
      </w:r>
      <w:proofErr w:type="spellEnd"/>
      <w:r>
        <w:t xml:space="preserve"> par </w:t>
      </w:r>
      <w:proofErr w:type="spellStart"/>
      <w:r>
        <w:t>koji</w:t>
      </w:r>
      <w:proofErr w:type="spellEnd"/>
      <w:r>
        <w:t xml:space="preserve"> u </w:t>
      </w:r>
      <w:proofErr w:type="spellStart"/>
      <w:r>
        <w:t>zadanom</w:t>
      </w:r>
      <w:proofErr w:type="spellEnd"/>
      <w:r>
        <w:t xml:space="preserve"> </w:t>
      </w:r>
      <w:proofErr w:type="spellStart"/>
      <w:r>
        <w:t>vremenu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</w:t>
      </w:r>
      <w:proofErr w:type="spellStart"/>
      <w:r>
        <w:t>točno</w:t>
      </w:r>
      <w:proofErr w:type="spellEnd"/>
      <w:r>
        <w:t xml:space="preserve"> </w:t>
      </w:r>
      <w:proofErr w:type="spellStart"/>
      <w:r>
        <w:t>riješenih</w:t>
      </w:r>
      <w:proofErr w:type="spellEnd"/>
      <w:r>
        <w:t xml:space="preserve"> </w:t>
      </w:r>
      <w:proofErr w:type="spellStart"/>
      <w:r>
        <w:t>stanica</w:t>
      </w:r>
      <w:proofErr w:type="spellEnd"/>
      <w:r>
        <w:t xml:space="preserve">. </w:t>
      </w:r>
      <w:proofErr w:type="spellStart"/>
      <w:r>
        <w:t>Ukoliko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para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točno</w:t>
      </w:r>
      <w:proofErr w:type="spellEnd"/>
      <w:r>
        <w:t xml:space="preserve"> </w:t>
      </w:r>
      <w:proofErr w:type="spellStart"/>
      <w:r>
        <w:t>riješenih</w:t>
      </w:r>
      <w:proofErr w:type="spellEnd"/>
      <w:r>
        <w:t xml:space="preserve"> </w:t>
      </w:r>
      <w:proofErr w:type="spellStart"/>
      <w:r>
        <w:t>stanica</w:t>
      </w:r>
      <w:proofErr w:type="spellEnd"/>
      <w:r>
        <w:t xml:space="preserve">, </w:t>
      </w:r>
      <w:proofErr w:type="spellStart"/>
      <w:r>
        <w:t>bolji</w:t>
      </w:r>
      <w:proofErr w:type="spellEnd"/>
      <w:r>
        <w:t xml:space="preserve"> rang </w:t>
      </w:r>
      <w:proofErr w:type="spellStart"/>
      <w:r>
        <w:t>ostvaruje</w:t>
      </w:r>
      <w:proofErr w:type="spellEnd"/>
      <w:r>
        <w:t xml:space="preserve"> </w:t>
      </w:r>
      <w:proofErr w:type="spellStart"/>
      <w:r>
        <w:t>onaj</w:t>
      </w:r>
      <w:proofErr w:type="spellEnd"/>
      <w:r>
        <w:t xml:space="preserve"> </w:t>
      </w:r>
      <w:r w:rsidR="004E33E8">
        <w:t xml:space="preserve">par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“</w:t>
      </w:r>
      <w:proofErr w:type="spellStart"/>
      <w:r>
        <w:t>bolje</w:t>
      </w:r>
      <w:proofErr w:type="spellEnd"/>
      <w:r>
        <w:t xml:space="preserve">” </w:t>
      </w:r>
      <w:proofErr w:type="spellStart"/>
      <w:r>
        <w:t>vrijeme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</w:t>
      </w:r>
      <w:proofErr w:type="spellStart"/>
      <w:proofErr w:type="gramStart"/>
      <w:r>
        <w:t>koji</w:t>
      </w:r>
      <w:proofErr w:type="spellEnd"/>
      <w:proofErr w:type="gramEnd"/>
      <w:r>
        <w:t xml:space="preserve"> je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stigao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cilj</w:t>
      </w:r>
      <w:proofErr w:type="spellEnd"/>
      <w:r>
        <w:t>.</w:t>
      </w:r>
      <w:r w:rsidR="00990702">
        <w:t xml:space="preserve"> </w:t>
      </w:r>
      <w:proofErr w:type="spellStart"/>
      <w:proofErr w:type="gramStart"/>
      <w:r w:rsidR="00990702">
        <w:t>Ukoliko</w:t>
      </w:r>
      <w:proofErr w:type="spellEnd"/>
      <w:r w:rsidR="00990702">
        <w:t xml:space="preserve"> </w:t>
      </w:r>
      <w:proofErr w:type="spellStart"/>
      <w:r w:rsidR="00990702">
        <w:t>dva</w:t>
      </w:r>
      <w:proofErr w:type="spellEnd"/>
      <w:r w:rsidR="00990702">
        <w:t xml:space="preserve"> para </w:t>
      </w:r>
      <w:proofErr w:type="spellStart"/>
      <w:r w:rsidR="00990702">
        <w:t>imaju</w:t>
      </w:r>
      <w:proofErr w:type="spellEnd"/>
      <w:r w:rsidR="00990702">
        <w:t xml:space="preserve"> </w:t>
      </w:r>
      <w:proofErr w:type="spellStart"/>
      <w:r w:rsidR="00990702">
        <w:t>jednak</w:t>
      </w:r>
      <w:proofErr w:type="spellEnd"/>
      <w:r w:rsidR="00990702">
        <w:t xml:space="preserve"> </w:t>
      </w:r>
      <w:proofErr w:type="spellStart"/>
      <w:r w:rsidR="00990702">
        <w:t>broj</w:t>
      </w:r>
      <w:proofErr w:type="spellEnd"/>
      <w:r w:rsidR="00990702">
        <w:t xml:space="preserve"> </w:t>
      </w:r>
      <w:proofErr w:type="spellStart"/>
      <w:r w:rsidR="00990702">
        <w:t>točno</w:t>
      </w:r>
      <w:proofErr w:type="spellEnd"/>
      <w:r w:rsidR="00990702">
        <w:t xml:space="preserve"> </w:t>
      </w:r>
      <w:proofErr w:type="spellStart"/>
      <w:r w:rsidR="00990702">
        <w:t>riješenih</w:t>
      </w:r>
      <w:proofErr w:type="spellEnd"/>
      <w:r w:rsidR="00990702">
        <w:t xml:space="preserve"> </w:t>
      </w:r>
      <w:proofErr w:type="spellStart"/>
      <w:r w:rsidR="00990702">
        <w:t>stanica</w:t>
      </w:r>
      <w:proofErr w:type="spellEnd"/>
      <w:r w:rsidR="00990702">
        <w:t xml:space="preserve"> </w:t>
      </w:r>
      <w:proofErr w:type="spellStart"/>
      <w:r w:rsidR="00990702">
        <w:t>i</w:t>
      </w:r>
      <w:proofErr w:type="spellEnd"/>
      <w:r w:rsidR="00990702">
        <w:t xml:space="preserve"> </w:t>
      </w:r>
      <w:proofErr w:type="spellStart"/>
      <w:r w:rsidR="00990702">
        <w:t>jednako</w:t>
      </w:r>
      <w:proofErr w:type="spellEnd"/>
      <w:r w:rsidR="00990702">
        <w:t xml:space="preserve"> </w:t>
      </w:r>
      <w:proofErr w:type="spellStart"/>
      <w:r w:rsidR="00990702">
        <w:t>vrijeme</w:t>
      </w:r>
      <w:proofErr w:type="spellEnd"/>
      <w:r w:rsidR="00990702">
        <w:t xml:space="preserve">, </w:t>
      </w:r>
      <w:proofErr w:type="spellStart"/>
      <w:r w:rsidR="00990702">
        <w:t>bolje</w:t>
      </w:r>
      <w:proofErr w:type="spellEnd"/>
      <w:r w:rsidR="00990702">
        <w:t xml:space="preserve"> </w:t>
      </w:r>
      <w:proofErr w:type="spellStart"/>
      <w:r w:rsidR="00990702">
        <w:t>mjesto</w:t>
      </w:r>
      <w:proofErr w:type="spellEnd"/>
      <w:r w:rsidR="00990702">
        <w:t xml:space="preserve"> </w:t>
      </w:r>
      <w:proofErr w:type="spellStart"/>
      <w:r w:rsidR="00990702">
        <w:t>zauzima</w:t>
      </w:r>
      <w:proofErr w:type="spellEnd"/>
      <w:r w:rsidR="00990702">
        <w:t xml:space="preserve"> </w:t>
      </w:r>
      <w:proofErr w:type="spellStart"/>
      <w:r w:rsidR="00990702">
        <w:t>onaj</w:t>
      </w:r>
      <w:proofErr w:type="spellEnd"/>
      <w:r w:rsidR="00990702">
        <w:t xml:space="preserve"> par </w:t>
      </w:r>
      <w:proofErr w:type="spellStart"/>
      <w:r w:rsidR="00990702">
        <w:t>koji</w:t>
      </w:r>
      <w:proofErr w:type="spellEnd"/>
      <w:r w:rsidR="00990702">
        <w:t xml:space="preserve"> </w:t>
      </w:r>
      <w:proofErr w:type="spellStart"/>
      <w:r w:rsidR="00990702">
        <w:t>ima</w:t>
      </w:r>
      <w:proofErr w:type="spellEnd"/>
      <w:r w:rsidR="00990702">
        <w:t xml:space="preserve"> </w:t>
      </w:r>
      <w:proofErr w:type="spellStart"/>
      <w:r w:rsidR="00990702">
        <w:t>manje</w:t>
      </w:r>
      <w:proofErr w:type="spellEnd"/>
      <w:r w:rsidR="00990702">
        <w:t xml:space="preserve"> </w:t>
      </w:r>
      <w:proofErr w:type="spellStart"/>
      <w:r w:rsidR="00990702">
        <w:t>dodatnih</w:t>
      </w:r>
      <w:proofErr w:type="spellEnd"/>
      <w:r w:rsidR="00990702">
        <w:t xml:space="preserve"> </w:t>
      </w:r>
      <w:proofErr w:type="spellStart"/>
      <w:r w:rsidR="00990702">
        <w:t>pokušaja</w:t>
      </w:r>
      <w:proofErr w:type="spellEnd"/>
      <w:r w:rsidR="00990702">
        <w:t xml:space="preserve"> </w:t>
      </w:r>
      <w:proofErr w:type="spellStart"/>
      <w:r w:rsidR="00990702">
        <w:t>prilikom</w:t>
      </w:r>
      <w:proofErr w:type="spellEnd"/>
      <w:r w:rsidR="00990702">
        <w:t xml:space="preserve"> </w:t>
      </w:r>
      <w:proofErr w:type="spellStart"/>
      <w:r w:rsidR="00990702">
        <w:t>rješavanja</w:t>
      </w:r>
      <w:proofErr w:type="spellEnd"/>
      <w:r w:rsidR="00990702">
        <w:t xml:space="preserve"> </w:t>
      </w:r>
      <w:proofErr w:type="spellStart"/>
      <w:r w:rsidR="00990702">
        <w:t>zadatka</w:t>
      </w:r>
      <w:proofErr w:type="spellEnd"/>
      <w:r w:rsidR="00990702">
        <w:t>.</w:t>
      </w:r>
      <w:proofErr w:type="gramEnd"/>
    </w:p>
    <w:p w:rsidR="00990702" w:rsidRDefault="00990702" w:rsidP="00990702">
      <w:pPr>
        <w:pStyle w:val="StandardWeb"/>
        <w:ind w:firstLine="708"/>
      </w:pPr>
      <w:proofErr w:type="spellStart"/>
      <w:r>
        <w:t>Ukoliko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učenik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pristupiti</w:t>
      </w:r>
      <w:proofErr w:type="spellEnd"/>
      <w:r>
        <w:t xml:space="preserve"> </w:t>
      </w:r>
      <w:proofErr w:type="spellStart"/>
      <w:r>
        <w:t>MathTreku</w:t>
      </w:r>
      <w:proofErr w:type="spellEnd"/>
      <w:r>
        <w:t xml:space="preserve">,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zamijeniti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učenik</w:t>
      </w:r>
      <w:proofErr w:type="spellEnd"/>
      <w:r>
        <w:t xml:space="preserve">, </w:t>
      </w:r>
      <w:proofErr w:type="spellStart"/>
      <w:proofErr w:type="gramStart"/>
      <w:r>
        <w:t>ali</w:t>
      </w:r>
      <w:proofErr w:type="spellEnd"/>
      <w:proofErr w:type="gramEnd"/>
      <w:r>
        <w:t xml:space="preserve"> o tome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obavijestiti</w:t>
      </w:r>
      <w:proofErr w:type="spellEnd"/>
      <w:r>
        <w:t xml:space="preserve"> </w:t>
      </w:r>
      <w:proofErr w:type="spellStart"/>
      <w:r>
        <w:t>organizacijski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dolaska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Info </w:t>
      </w:r>
      <w:proofErr w:type="spellStart"/>
      <w:r>
        <w:t>pultu</w:t>
      </w:r>
      <w:proofErr w:type="spellEnd"/>
      <w:r>
        <w:t>.</w:t>
      </w:r>
    </w:p>
    <w:p w:rsidR="00FD4999" w:rsidRDefault="00FD4999" w:rsidP="00990702">
      <w:pPr>
        <w:spacing w:before="100" w:beforeAutospacing="1" w:after="100" w:afterAutospacing="1" w:line="240" w:lineRule="auto"/>
        <w:ind w:left="-360" w:firstLine="708"/>
        <w:rPr>
          <w:rFonts w:ascii="Times New Roman" w:hAnsi="Times New Roman" w:cs="Times New Roman"/>
        </w:rPr>
      </w:pPr>
    </w:p>
    <w:p w:rsidR="000327F9" w:rsidRDefault="000327F9" w:rsidP="000327F9">
      <w:pPr>
        <w:spacing w:before="100" w:beforeAutospacing="1" w:after="100" w:afterAutospacing="1" w:line="240" w:lineRule="auto"/>
        <w:ind w:left="-360" w:firstLine="360"/>
        <w:rPr>
          <w:rFonts w:ascii="Times New Roman" w:hAnsi="Times New Roman" w:cs="Times New Roman"/>
        </w:rPr>
      </w:pPr>
    </w:p>
    <w:p w:rsidR="000327F9" w:rsidRDefault="000327F9" w:rsidP="000327F9">
      <w:pPr>
        <w:spacing w:before="100" w:beforeAutospacing="1" w:after="100" w:afterAutospacing="1" w:line="240" w:lineRule="auto"/>
        <w:ind w:left="-360" w:firstLine="360"/>
        <w:rPr>
          <w:rFonts w:ascii="Times New Roman" w:hAnsi="Times New Roman" w:cs="Times New Roman"/>
        </w:rPr>
      </w:pPr>
    </w:p>
    <w:p w:rsidR="00454857" w:rsidRDefault="00FD4999" w:rsidP="000327F9">
      <w:pPr>
        <w:spacing w:before="100" w:beforeAutospacing="1" w:after="100" w:afterAutospacing="1" w:line="240" w:lineRule="auto"/>
        <w:ind w:left="-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Organizacijski odbor</w:t>
      </w:r>
    </w:p>
    <w:p w:rsidR="00CC20E3" w:rsidRPr="00723C1F" w:rsidRDefault="00CC20E3" w:rsidP="000327F9">
      <w:pPr>
        <w:spacing w:before="100" w:beforeAutospacing="1" w:after="100" w:afterAutospacing="1" w:line="240" w:lineRule="auto"/>
        <w:ind w:left="-360" w:firstLine="360"/>
        <w:rPr>
          <w:rFonts w:ascii="Times New Roman" w:hAnsi="Times New Roman" w:cs="Times New Roman"/>
        </w:rPr>
      </w:pPr>
    </w:p>
    <w:sectPr w:rsidR="00CC20E3" w:rsidRPr="00723C1F" w:rsidSect="005440B1">
      <w:pgSz w:w="11906" w:h="16838"/>
      <w:pgMar w:top="993" w:right="141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1B75"/>
    <w:multiLevelType w:val="hybridMultilevel"/>
    <w:tmpl w:val="87D0CC60"/>
    <w:lvl w:ilvl="0" w:tplc="883C0F70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F1191"/>
    <w:multiLevelType w:val="hybridMultilevel"/>
    <w:tmpl w:val="0EC61966"/>
    <w:lvl w:ilvl="0" w:tplc="66683B9A">
      <w:start w:val="4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CD"/>
    <w:rsid w:val="000327F9"/>
    <w:rsid w:val="000B736E"/>
    <w:rsid w:val="000C30BB"/>
    <w:rsid w:val="000C416F"/>
    <w:rsid w:val="000D6B68"/>
    <w:rsid w:val="000E13CF"/>
    <w:rsid w:val="0016284A"/>
    <w:rsid w:val="00175E12"/>
    <w:rsid w:val="001E6731"/>
    <w:rsid w:val="00207AD5"/>
    <w:rsid w:val="0028762E"/>
    <w:rsid w:val="002957AF"/>
    <w:rsid w:val="002C3C7F"/>
    <w:rsid w:val="00314B50"/>
    <w:rsid w:val="003A3561"/>
    <w:rsid w:val="003A3851"/>
    <w:rsid w:val="003E28E4"/>
    <w:rsid w:val="004011A5"/>
    <w:rsid w:val="00430F67"/>
    <w:rsid w:val="00447ED6"/>
    <w:rsid w:val="00454857"/>
    <w:rsid w:val="004565E0"/>
    <w:rsid w:val="00475AD4"/>
    <w:rsid w:val="00480FB4"/>
    <w:rsid w:val="004B49E7"/>
    <w:rsid w:val="004E33E8"/>
    <w:rsid w:val="0051210E"/>
    <w:rsid w:val="005440B1"/>
    <w:rsid w:val="00546D54"/>
    <w:rsid w:val="0055183B"/>
    <w:rsid w:val="0055246D"/>
    <w:rsid w:val="005E6A1B"/>
    <w:rsid w:val="00716B8A"/>
    <w:rsid w:val="00723C1F"/>
    <w:rsid w:val="00742A3D"/>
    <w:rsid w:val="007D57D7"/>
    <w:rsid w:val="008C31FB"/>
    <w:rsid w:val="008C6A87"/>
    <w:rsid w:val="009060F7"/>
    <w:rsid w:val="00990702"/>
    <w:rsid w:val="009C415C"/>
    <w:rsid w:val="00A40DB5"/>
    <w:rsid w:val="00A5364C"/>
    <w:rsid w:val="00A94249"/>
    <w:rsid w:val="00A978FF"/>
    <w:rsid w:val="00AA59B9"/>
    <w:rsid w:val="00AF25F2"/>
    <w:rsid w:val="00B02BA0"/>
    <w:rsid w:val="00B07DB2"/>
    <w:rsid w:val="00B47D8E"/>
    <w:rsid w:val="00B5377B"/>
    <w:rsid w:val="00B62FBA"/>
    <w:rsid w:val="00BA56D1"/>
    <w:rsid w:val="00C4183A"/>
    <w:rsid w:val="00CC20E3"/>
    <w:rsid w:val="00D048CD"/>
    <w:rsid w:val="00D218C2"/>
    <w:rsid w:val="00D76584"/>
    <w:rsid w:val="00DE4413"/>
    <w:rsid w:val="00E10C0E"/>
    <w:rsid w:val="00E217FB"/>
    <w:rsid w:val="00E36DEB"/>
    <w:rsid w:val="00E457E2"/>
    <w:rsid w:val="00E61DD4"/>
    <w:rsid w:val="00E808C1"/>
    <w:rsid w:val="00EB104D"/>
    <w:rsid w:val="00EC47DC"/>
    <w:rsid w:val="00EF6634"/>
    <w:rsid w:val="00F62670"/>
    <w:rsid w:val="00FA265C"/>
    <w:rsid w:val="00FA469D"/>
    <w:rsid w:val="00FB57AD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6E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048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2C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rsid w:val="008C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C6A8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02BA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6B6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A3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36E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048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2C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rsid w:val="008C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C6A87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B02BA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D6B6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A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12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cica.slavice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tzsv.weebly.com/mathtre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Gx1Z81wrwGkBX0ohqEeXPFv6cmYIkmLI8PE7gp96UR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OS Tuhelj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Ančica</dc:creator>
  <cp:lastModifiedBy>Ančica</cp:lastModifiedBy>
  <cp:revision>17</cp:revision>
  <cp:lastPrinted>2015-03-05T08:45:00Z</cp:lastPrinted>
  <dcterms:created xsi:type="dcterms:W3CDTF">2018-08-29T08:39:00Z</dcterms:created>
  <dcterms:modified xsi:type="dcterms:W3CDTF">2018-09-11T20:38:00Z</dcterms:modified>
</cp:coreProperties>
</file>